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A6742" w14:textId="28424A6D" w:rsidR="00B1326D" w:rsidRDefault="003C44AB" w:rsidP="003C44AB">
      <w:pPr>
        <w:pStyle w:val="CommentText"/>
        <w:ind w:left="9360" w:firstLine="720"/>
        <w:rPr>
          <w:rFonts w:asciiTheme="minorHAnsi" w:eastAsia="Calibri" w:hAnsiTheme="minorHAnsi" w:cstheme="minorHAnsi"/>
          <w:b/>
          <w:bCs/>
          <w:color w:val="000000" w:themeColor="text1"/>
          <w:sz w:val="24"/>
          <w:szCs w:val="24"/>
        </w:rPr>
      </w:pPr>
      <w:r>
        <w:rPr>
          <w:rFonts w:asciiTheme="minorHAnsi" w:eastAsia="Calibri" w:hAnsiTheme="minorHAnsi" w:cstheme="minorHAnsi"/>
          <w:b/>
          <w:bCs/>
          <w:color w:val="000000" w:themeColor="text1"/>
          <w:sz w:val="24"/>
          <w:szCs w:val="24"/>
        </w:rPr>
        <w:t xml:space="preserve">                 </w:t>
      </w:r>
      <w:r>
        <w:rPr>
          <w:rFonts w:asciiTheme="minorHAnsi" w:eastAsia="Calibri" w:hAnsiTheme="minorHAnsi" w:cstheme="minorHAnsi"/>
          <w:b/>
          <w:bCs/>
          <w:noProof/>
          <w:color w:val="000000" w:themeColor="text1"/>
          <w:sz w:val="24"/>
          <w:szCs w:val="24"/>
        </w:rPr>
        <w:drawing>
          <wp:inline distT="0" distB="0" distL="0" distR="0" wp14:anchorId="3A957D0B" wp14:editId="6369CC82">
            <wp:extent cx="1790700" cy="1024312"/>
            <wp:effectExtent l="0" t="0" r="0" b="4445"/>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12498" cy="1036781"/>
                    </a:xfrm>
                    <a:prstGeom prst="rect">
                      <a:avLst/>
                    </a:prstGeom>
                  </pic:spPr>
                </pic:pic>
              </a:graphicData>
            </a:graphic>
          </wp:inline>
        </w:drawing>
      </w:r>
    </w:p>
    <w:p w14:paraId="706F255E" w14:textId="72F96E06" w:rsidR="003C44AB" w:rsidRDefault="003C44AB" w:rsidP="003C44AB">
      <w:pPr>
        <w:pStyle w:val="CommentText"/>
        <w:ind w:left="9360" w:firstLine="720"/>
        <w:rPr>
          <w:rFonts w:asciiTheme="minorHAnsi" w:eastAsia="Calibri" w:hAnsiTheme="minorHAnsi" w:cstheme="minorHAnsi"/>
          <w:b/>
          <w:bCs/>
          <w:color w:val="000000" w:themeColor="text1"/>
          <w:sz w:val="24"/>
          <w:szCs w:val="24"/>
        </w:rPr>
      </w:pPr>
    </w:p>
    <w:p w14:paraId="65FEC527" w14:textId="61E5BFB7" w:rsidR="003C44AB" w:rsidRPr="00F558BE" w:rsidRDefault="003C44AB" w:rsidP="003C44AB">
      <w:pPr>
        <w:pStyle w:val="CommentText"/>
        <w:ind w:left="284" w:firstLine="720"/>
        <w:rPr>
          <w:rFonts w:asciiTheme="minorHAnsi" w:eastAsia="Calibri" w:hAnsiTheme="minorHAnsi" w:cstheme="minorHAnsi"/>
          <w:b/>
          <w:bCs/>
          <w:color w:val="000000" w:themeColor="text1"/>
          <w:sz w:val="24"/>
          <w:szCs w:val="24"/>
        </w:rPr>
      </w:pPr>
      <w:r w:rsidRPr="00F558BE">
        <w:rPr>
          <w:rFonts w:asciiTheme="minorHAnsi" w:eastAsia="Calibri" w:hAnsiTheme="minorHAnsi" w:cstheme="minorHAnsi"/>
          <w:b/>
          <w:bCs/>
          <w:color w:val="000000" w:themeColor="text1"/>
          <w:sz w:val="24"/>
          <w:szCs w:val="24"/>
        </w:rPr>
        <w:t>Tang Hall Big Local – Community Events and Volunteer Coordinator - The Person Specification</w:t>
      </w:r>
      <w:r>
        <w:rPr>
          <w:rFonts w:asciiTheme="minorHAnsi" w:eastAsia="Calibri" w:hAnsiTheme="minorHAnsi" w:cstheme="minorHAnsi"/>
          <w:b/>
          <w:bCs/>
          <w:color w:val="000000" w:themeColor="text1"/>
          <w:sz w:val="24"/>
          <w:szCs w:val="24"/>
        </w:rPr>
        <w:t xml:space="preserve">                                                          </w:t>
      </w:r>
      <w:r>
        <w:rPr>
          <w:rFonts w:asciiTheme="minorHAnsi" w:eastAsia="Calibri" w:hAnsiTheme="minorHAnsi" w:cstheme="minorHAnsi"/>
          <w:b/>
          <w:bCs/>
          <w:noProof/>
          <w:color w:val="000000" w:themeColor="text1"/>
          <w:sz w:val="24"/>
          <w:szCs w:val="24"/>
        </w:rPr>
        <w:t xml:space="preserve">                </w:t>
      </w:r>
    </w:p>
    <w:p w14:paraId="6E981F99" w14:textId="77777777" w:rsidR="00B1326D" w:rsidRPr="00F558BE" w:rsidRDefault="00B1326D" w:rsidP="00B1326D">
      <w:pPr>
        <w:pStyle w:val="CommentText"/>
        <w:ind w:left="360"/>
        <w:rPr>
          <w:rFonts w:asciiTheme="minorHAnsi" w:eastAsia="Calibri" w:hAnsiTheme="minorHAnsi" w:cstheme="minorHAnsi"/>
          <w:i/>
          <w:iCs/>
          <w:color w:val="000000" w:themeColor="text1"/>
          <w:sz w:val="24"/>
          <w:szCs w:val="24"/>
        </w:rPr>
      </w:pPr>
    </w:p>
    <w:p w14:paraId="2BF3A376" w14:textId="77777777" w:rsidR="00573DDB" w:rsidRDefault="00573DDB" w:rsidP="00B1326D">
      <w:pPr>
        <w:pStyle w:val="CommentText"/>
        <w:ind w:left="360"/>
        <w:rPr>
          <w:rFonts w:asciiTheme="minorHAnsi" w:eastAsia="Calibri" w:hAnsiTheme="minorHAnsi" w:cstheme="minorHAnsi"/>
          <w:color w:val="000000" w:themeColor="text1"/>
          <w:sz w:val="24"/>
          <w:szCs w:val="24"/>
        </w:rPr>
      </w:pPr>
    </w:p>
    <w:p w14:paraId="5D011B81" w14:textId="3A09FB1F" w:rsidR="00B1326D" w:rsidRPr="00F558BE" w:rsidRDefault="00B1326D" w:rsidP="00B1326D">
      <w:pPr>
        <w:pStyle w:val="CommentText"/>
        <w:ind w:left="360"/>
        <w:rPr>
          <w:rFonts w:asciiTheme="minorHAnsi" w:eastAsia="Calibri" w:hAnsiTheme="minorHAnsi" w:cstheme="minorHAnsi"/>
          <w:color w:val="000000" w:themeColor="text1"/>
          <w:sz w:val="24"/>
          <w:szCs w:val="24"/>
        </w:rPr>
      </w:pPr>
      <w:r w:rsidRPr="00F558BE">
        <w:rPr>
          <w:rFonts w:asciiTheme="minorHAnsi" w:eastAsia="Calibri" w:hAnsiTheme="minorHAnsi" w:cstheme="minorHAnsi"/>
          <w:color w:val="000000" w:themeColor="text1"/>
          <w:sz w:val="24"/>
          <w:szCs w:val="24"/>
        </w:rPr>
        <w:t xml:space="preserve">We’re looking for a dynamic communicator who’s passionate about making a difference. If you love bringing new ideas to the table and you’d like to kickstart </w:t>
      </w:r>
      <w:r w:rsidR="00961833" w:rsidRPr="00F558BE">
        <w:rPr>
          <w:rFonts w:asciiTheme="minorHAnsi" w:eastAsia="Calibri" w:hAnsiTheme="minorHAnsi" w:cstheme="minorHAnsi"/>
          <w:color w:val="000000" w:themeColor="text1"/>
          <w:sz w:val="24"/>
          <w:szCs w:val="24"/>
        </w:rPr>
        <w:t>you</w:t>
      </w:r>
      <w:r w:rsidRPr="00F558BE">
        <w:rPr>
          <w:rFonts w:asciiTheme="minorHAnsi" w:eastAsia="Calibri" w:hAnsiTheme="minorHAnsi" w:cstheme="minorHAnsi"/>
          <w:color w:val="000000" w:themeColor="text1"/>
          <w:sz w:val="24"/>
          <w:szCs w:val="24"/>
        </w:rPr>
        <w:t>r charity career with a small local charity with a big heart then we’d love to hear from you.</w:t>
      </w:r>
    </w:p>
    <w:p w14:paraId="18DBB5D6" w14:textId="3FDBA3BD" w:rsidR="00B1326D" w:rsidRPr="00F558BE" w:rsidRDefault="00B1326D" w:rsidP="00B1326D">
      <w:pPr>
        <w:pStyle w:val="CommentText"/>
        <w:ind w:left="360"/>
        <w:rPr>
          <w:rFonts w:asciiTheme="minorHAnsi" w:eastAsia="Calibri" w:hAnsiTheme="minorHAnsi" w:cstheme="minorHAnsi"/>
          <w:color w:val="000000" w:themeColor="text1"/>
          <w:sz w:val="24"/>
          <w:szCs w:val="24"/>
        </w:rPr>
      </w:pPr>
    </w:p>
    <w:p w14:paraId="6825710F" w14:textId="4E6BDA4C" w:rsidR="00B1326D" w:rsidRPr="00F558BE" w:rsidRDefault="00B1326D" w:rsidP="00B1326D">
      <w:pPr>
        <w:pStyle w:val="CommentText"/>
        <w:ind w:left="360"/>
        <w:rPr>
          <w:rFonts w:asciiTheme="minorHAnsi" w:eastAsia="Calibri" w:hAnsiTheme="minorHAnsi" w:cstheme="minorHAnsi"/>
          <w:b/>
          <w:bCs/>
          <w:sz w:val="24"/>
          <w:szCs w:val="24"/>
        </w:rPr>
      </w:pPr>
      <w:r w:rsidRPr="00F558BE">
        <w:rPr>
          <w:rFonts w:asciiTheme="minorHAnsi" w:eastAsia="Calibri" w:hAnsiTheme="minorHAnsi" w:cstheme="minorHAnsi"/>
          <w:color w:val="000000" w:themeColor="text1"/>
          <w:sz w:val="24"/>
          <w:szCs w:val="24"/>
        </w:rPr>
        <w:t>Please use this table to tell us about the skills, qualities and experience you have that are directly relevant to this role. Once you’ve completed the table, please email it to</w:t>
      </w:r>
      <w:r w:rsidR="009C3238" w:rsidRPr="00F558BE">
        <w:rPr>
          <w:rFonts w:asciiTheme="minorHAnsi" w:eastAsia="Calibri" w:hAnsiTheme="minorHAnsi" w:cstheme="minorHAnsi"/>
          <w:color w:val="000000" w:themeColor="text1"/>
          <w:sz w:val="24"/>
          <w:szCs w:val="24"/>
        </w:rPr>
        <w:t xml:space="preserve"> </w:t>
      </w:r>
      <w:hyperlink r:id="rId9" w:history="1">
        <w:r w:rsidR="00961833" w:rsidRPr="00F558BE">
          <w:rPr>
            <w:rStyle w:val="Hyperlink"/>
            <w:rFonts w:asciiTheme="minorHAnsi" w:eastAsia="Calibri" w:hAnsiTheme="minorHAnsi" w:cstheme="minorHAnsi"/>
            <w:sz w:val="24"/>
            <w:szCs w:val="24"/>
          </w:rPr>
          <w:t>anna@thbl.org.uk</w:t>
        </w:r>
      </w:hyperlink>
      <w:r w:rsidR="00961833" w:rsidRPr="00F558BE">
        <w:rPr>
          <w:rFonts w:asciiTheme="minorHAnsi" w:eastAsia="Calibri" w:hAnsiTheme="minorHAnsi" w:cstheme="minorHAnsi"/>
          <w:color w:val="000000" w:themeColor="text1"/>
          <w:sz w:val="24"/>
          <w:szCs w:val="24"/>
        </w:rPr>
        <w:t xml:space="preserve"> </w:t>
      </w:r>
      <w:r w:rsidR="009C3238" w:rsidRPr="00F558BE">
        <w:rPr>
          <w:rFonts w:asciiTheme="minorHAnsi" w:eastAsia="Calibri" w:hAnsiTheme="minorHAnsi" w:cstheme="minorHAnsi"/>
          <w:color w:val="000000" w:themeColor="text1"/>
          <w:sz w:val="24"/>
          <w:szCs w:val="24"/>
        </w:rPr>
        <w:t>along with a covering email and contact details for two referees. The closing date for applications is</w:t>
      </w:r>
      <w:r w:rsidRPr="00F558BE">
        <w:rPr>
          <w:rFonts w:asciiTheme="minorHAnsi" w:eastAsia="Calibri" w:hAnsiTheme="minorHAnsi" w:cstheme="minorHAnsi"/>
          <w:color w:val="00B050"/>
          <w:sz w:val="24"/>
          <w:szCs w:val="24"/>
        </w:rPr>
        <w:t xml:space="preserve"> </w:t>
      </w:r>
      <w:r w:rsidR="009C3238" w:rsidRPr="00F558BE">
        <w:rPr>
          <w:rFonts w:asciiTheme="minorHAnsi" w:eastAsia="Calibri" w:hAnsiTheme="minorHAnsi" w:cstheme="minorHAnsi"/>
          <w:b/>
          <w:bCs/>
          <w:sz w:val="24"/>
          <w:szCs w:val="24"/>
        </w:rPr>
        <w:t>5</w:t>
      </w:r>
      <w:r w:rsidRPr="00F558BE">
        <w:rPr>
          <w:rFonts w:asciiTheme="minorHAnsi" w:eastAsia="Calibri" w:hAnsiTheme="minorHAnsi" w:cstheme="minorHAnsi"/>
          <w:b/>
          <w:bCs/>
          <w:sz w:val="24"/>
          <w:szCs w:val="24"/>
        </w:rPr>
        <w:t xml:space="preserve">pm on </w:t>
      </w:r>
      <w:r w:rsidR="008E746E">
        <w:rPr>
          <w:rFonts w:asciiTheme="minorHAnsi" w:eastAsia="Calibri" w:hAnsiTheme="minorHAnsi" w:cstheme="minorHAnsi"/>
          <w:b/>
          <w:bCs/>
          <w:sz w:val="24"/>
          <w:szCs w:val="24"/>
        </w:rPr>
        <w:t xml:space="preserve">Fri 25 </w:t>
      </w:r>
      <w:r w:rsidR="00AF3FD6" w:rsidRPr="00F558BE">
        <w:rPr>
          <w:rFonts w:asciiTheme="minorHAnsi" w:eastAsia="Calibri" w:hAnsiTheme="minorHAnsi" w:cstheme="minorHAnsi"/>
          <w:b/>
          <w:bCs/>
          <w:sz w:val="24"/>
          <w:szCs w:val="24"/>
        </w:rPr>
        <w:t>November</w:t>
      </w:r>
      <w:r w:rsidRPr="00F558BE">
        <w:rPr>
          <w:rFonts w:asciiTheme="minorHAnsi" w:eastAsia="Calibri" w:hAnsiTheme="minorHAnsi" w:cstheme="minorHAnsi"/>
          <w:b/>
          <w:bCs/>
          <w:sz w:val="24"/>
          <w:szCs w:val="24"/>
        </w:rPr>
        <w:t>.</w:t>
      </w:r>
    </w:p>
    <w:p w14:paraId="0E890580" w14:textId="77777777" w:rsidR="00B1326D" w:rsidRPr="00F558BE" w:rsidRDefault="00B1326D" w:rsidP="00B1326D">
      <w:pPr>
        <w:pStyle w:val="CommentText"/>
        <w:ind w:left="360"/>
        <w:rPr>
          <w:rFonts w:asciiTheme="minorHAnsi" w:eastAsia="Calibri" w:hAnsiTheme="minorHAnsi" w:cstheme="minorHAnsi"/>
          <w:color w:val="000000" w:themeColor="text1"/>
          <w:sz w:val="24"/>
          <w:szCs w:val="24"/>
        </w:rPr>
      </w:pPr>
    </w:p>
    <w:p w14:paraId="39A4A69D" w14:textId="3C16B567" w:rsidR="00B1326D" w:rsidRPr="00F558BE" w:rsidRDefault="00062FA5" w:rsidP="00062FA5">
      <w:pPr>
        <w:pStyle w:val="CommentText"/>
        <w:ind w:left="360"/>
        <w:rPr>
          <w:rFonts w:asciiTheme="minorHAnsi" w:eastAsia="Calibri" w:hAnsiTheme="minorHAnsi" w:cstheme="minorHAnsi"/>
          <w:b/>
          <w:bCs/>
          <w:color w:val="000000" w:themeColor="text1"/>
          <w:sz w:val="24"/>
          <w:szCs w:val="24"/>
        </w:rPr>
      </w:pPr>
      <w:r w:rsidRPr="00F558BE">
        <w:rPr>
          <w:rFonts w:asciiTheme="minorHAnsi" w:eastAsia="Calibri" w:hAnsiTheme="minorHAnsi" w:cstheme="minorHAnsi"/>
          <w:b/>
          <w:bCs/>
          <w:color w:val="000000" w:themeColor="text1"/>
          <w:sz w:val="24"/>
          <w:szCs w:val="24"/>
        </w:rPr>
        <w:t xml:space="preserve">Essential:  </w:t>
      </w:r>
      <w:r w:rsidR="00B1326D" w:rsidRPr="00F558BE">
        <w:rPr>
          <w:rFonts w:asciiTheme="minorHAnsi" w:eastAsia="Calibri" w:hAnsiTheme="minorHAnsi" w:cstheme="minorHAnsi"/>
          <w:color w:val="000000" w:themeColor="text1"/>
          <w:sz w:val="24"/>
          <w:szCs w:val="24"/>
        </w:rPr>
        <w:t>The following are the skills, qualities and experience w</w:t>
      </w:r>
      <w:r w:rsidR="00961833" w:rsidRPr="00F558BE">
        <w:rPr>
          <w:rFonts w:asciiTheme="minorHAnsi" w:eastAsia="Calibri" w:hAnsiTheme="minorHAnsi" w:cstheme="minorHAnsi"/>
          <w:color w:val="000000" w:themeColor="text1"/>
          <w:sz w:val="24"/>
          <w:szCs w:val="24"/>
        </w:rPr>
        <w:t>hich we believe are essential to the role.</w:t>
      </w:r>
    </w:p>
    <w:p w14:paraId="7C98A7D4" w14:textId="77777777" w:rsidR="00B1326D" w:rsidRPr="00F558BE" w:rsidRDefault="00B1326D" w:rsidP="00B1326D">
      <w:pPr>
        <w:pStyle w:val="CommentText"/>
        <w:ind w:left="360"/>
        <w:rPr>
          <w:rFonts w:asciiTheme="minorHAnsi" w:eastAsia="Calibri" w:hAnsiTheme="minorHAnsi" w:cstheme="minorHAnsi"/>
          <w:color w:val="00B050"/>
          <w:sz w:val="24"/>
          <w:szCs w:val="24"/>
        </w:rPr>
      </w:pPr>
    </w:p>
    <w:tbl>
      <w:tblPr>
        <w:tblStyle w:val="TableGrid"/>
        <w:tblW w:w="0" w:type="auto"/>
        <w:tblInd w:w="360" w:type="dxa"/>
        <w:shd w:val="clear" w:color="auto" w:fill="D9D9D9" w:themeFill="background1" w:themeFillShade="D9"/>
        <w:tblLook w:val="04A0" w:firstRow="1" w:lastRow="0" w:firstColumn="1" w:lastColumn="0" w:noHBand="0" w:noVBand="1"/>
      </w:tblPr>
      <w:tblGrid>
        <w:gridCol w:w="6014"/>
        <w:gridCol w:w="8168"/>
      </w:tblGrid>
      <w:tr w:rsidR="00B1326D" w:rsidRPr="00F558BE" w14:paraId="24481EE4" w14:textId="77777777" w:rsidTr="00715EFB">
        <w:trPr>
          <w:cantSplit/>
        </w:trPr>
        <w:tc>
          <w:tcPr>
            <w:tcW w:w="6014" w:type="dxa"/>
            <w:shd w:val="clear" w:color="auto" w:fill="D9D9D9" w:themeFill="background1" w:themeFillShade="D9"/>
          </w:tcPr>
          <w:p w14:paraId="076B6535" w14:textId="77777777" w:rsidR="00B1326D" w:rsidRPr="00F558BE" w:rsidRDefault="00B1326D" w:rsidP="007E336F">
            <w:pPr>
              <w:pStyle w:val="CommentText"/>
              <w:rPr>
                <w:rFonts w:asciiTheme="minorHAnsi" w:eastAsia="Calibri" w:hAnsiTheme="minorHAnsi" w:cstheme="minorHAnsi"/>
                <w:b/>
                <w:bCs/>
                <w:color w:val="000000" w:themeColor="text1"/>
                <w:sz w:val="24"/>
                <w:szCs w:val="24"/>
              </w:rPr>
            </w:pPr>
            <w:r w:rsidRPr="00F558BE">
              <w:rPr>
                <w:rFonts w:asciiTheme="minorHAnsi" w:eastAsia="Calibri" w:hAnsiTheme="minorHAnsi" w:cstheme="minorHAnsi"/>
                <w:b/>
                <w:bCs/>
                <w:color w:val="000000" w:themeColor="text1"/>
                <w:sz w:val="24"/>
                <w:szCs w:val="24"/>
              </w:rPr>
              <w:t>What we’re looking for:</w:t>
            </w:r>
          </w:p>
        </w:tc>
        <w:tc>
          <w:tcPr>
            <w:tcW w:w="8168" w:type="dxa"/>
            <w:tcBorders>
              <w:bottom w:val="single" w:sz="4" w:space="0" w:color="auto"/>
            </w:tcBorders>
            <w:shd w:val="clear" w:color="auto" w:fill="D9D9D9" w:themeFill="background1" w:themeFillShade="D9"/>
          </w:tcPr>
          <w:p w14:paraId="3E165907" w14:textId="77777777" w:rsidR="00B1326D" w:rsidRPr="00F558BE" w:rsidRDefault="00B1326D" w:rsidP="007E336F">
            <w:pPr>
              <w:pStyle w:val="CommentText"/>
              <w:rPr>
                <w:rFonts w:asciiTheme="minorHAnsi" w:eastAsia="Calibri" w:hAnsiTheme="minorHAnsi" w:cstheme="minorHAnsi"/>
                <w:color w:val="000000" w:themeColor="text1"/>
                <w:sz w:val="24"/>
                <w:szCs w:val="24"/>
              </w:rPr>
            </w:pPr>
            <w:r w:rsidRPr="00F558BE">
              <w:rPr>
                <w:rFonts w:asciiTheme="minorHAnsi" w:eastAsia="Calibri" w:hAnsiTheme="minorHAnsi" w:cstheme="minorHAnsi"/>
                <w:b/>
                <w:bCs/>
                <w:color w:val="000000" w:themeColor="text1"/>
                <w:sz w:val="24"/>
                <w:szCs w:val="24"/>
              </w:rPr>
              <w:t xml:space="preserve">Your experience in this area: </w:t>
            </w:r>
          </w:p>
          <w:p w14:paraId="7A6232E9" w14:textId="77777777" w:rsidR="00B1326D" w:rsidRPr="00F558BE" w:rsidRDefault="00B1326D" w:rsidP="007E336F">
            <w:pPr>
              <w:pStyle w:val="CommentText"/>
              <w:rPr>
                <w:rFonts w:asciiTheme="minorHAnsi" w:eastAsia="Calibri" w:hAnsiTheme="minorHAnsi" w:cstheme="minorHAnsi"/>
                <w:color w:val="000000" w:themeColor="text1"/>
                <w:sz w:val="24"/>
                <w:szCs w:val="24"/>
              </w:rPr>
            </w:pPr>
            <w:r w:rsidRPr="00F558BE">
              <w:rPr>
                <w:rFonts w:asciiTheme="minorHAnsi" w:eastAsia="Calibri" w:hAnsiTheme="minorHAnsi" w:cstheme="minorHAnsi"/>
                <w:color w:val="000000" w:themeColor="text1"/>
                <w:sz w:val="24"/>
                <w:szCs w:val="24"/>
              </w:rPr>
              <w:t>(It helps us if you tell us where and when you gained this experience)</w:t>
            </w:r>
          </w:p>
        </w:tc>
      </w:tr>
      <w:tr w:rsidR="00B1326D" w:rsidRPr="00F558BE" w14:paraId="1AADAE82" w14:textId="77777777" w:rsidTr="00715EFB">
        <w:trPr>
          <w:cantSplit/>
        </w:trPr>
        <w:tc>
          <w:tcPr>
            <w:tcW w:w="6014" w:type="dxa"/>
            <w:shd w:val="clear" w:color="auto" w:fill="D9D9D9" w:themeFill="background1" w:themeFillShade="D9"/>
          </w:tcPr>
          <w:p w14:paraId="403AE2BA" w14:textId="2A0E8CB9" w:rsidR="00B1326D" w:rsidRDefault="004922C9" w:rsidP="004922C9">
            <w:pPr>
              <w:pStyle w:val="ListParagraph"/>
              <w:widowControl w:val="0"/>
              <w:tabs>
                <w:tab w:val="left" w:pos="470"/>
              </w:tabs>
              <w:ind w:left="0" w:right="285"/>
              <w:rPr>
                <w:rFonts w:asciiTheme="minorHAnsi" w:hAnsiTheme="minorHAnsi" w:cstheme="minorHAnsi"/>
              </w:rPr>
            </w:pPr>
            <w:r w:rsidRPr="00F558BE">
              <w:rPr>
                <w:rFonts w:asciiTheme="minorHAnsi" w:hAnsiTheme="minorHAnsi" w:cstheme="minorHAnsi"/>
              </w:rPr>
              <w:t>Proven experience of setting up and delivering community events and initiatives and working with volunteers</w:t>
            </w:r>
            <w:r w:rsidR="00BA5EC3">
              <w:rPr>
                <w:rFonts w:asciiTheme="minorHAnsi" w:hAnsiTheme="minorHAnsi" w:cstheme="minorHAnsi"/>
              </w:rPr>
              <w:t>.</w:t>
            </w:r>
          </w:p>
          <w:p w14:paraId="0D966D7A" w14:textId="5BB169F6" w:rsidR="00F558BE" w:rsidRPr="00F558BE" w:rsidRDefault="00F558BE" w:rsidP="004922C9">
            <w:pPr>
              <w:pStyle w:val="ListParagraph"/>
              <w:widowControl w:val="0"/>
              <w:tabs>
                <w:tab w:val="left" w:pos="470"/>
              </w:tabs>
              <w:ind w:left="0" w:right="285"/>
              <w:rPr>
                <w:rFonts w:asciiTheme="minorHAnsi" w:eastAsia="Calibri" w:hAnsiTheme="minorHAnsi" w:cstheme="minorHAnsi"/>
                <w:color w:val="000000" w:themeColor="text1"/>
              </w:rPr>
            </w:pPr>
          </w:p>
        </w:tc>
        <w:tc>
          <w:tcPr>
            <w:tcW w:w="8168" w:type="dxa"/>
            <w:shd w:val="clear" w:color="auto" w:fill="auto"/>
          </w:tcPr>
          <w:p w14:paraId="5EF290E6" w14:textId="77777777" w:rsidR="00B1326D" w:rsidRPr="00F558BE" w:rsidRDefault="00B1326D" w:rsidP="007E336F">
            <w:pPr>
              <w:pStyle w:val="CommentText"/>
              <w:rPr>
                <w:rFonts w:asciiTheme="minorHAnsi" w:eastAsia="Calibri" w:hAnsiTheme="minorHAnsi" w:cstheme="minorHAnsi"/>
                <w:color w:val="000000" w:themeColor="text1"/>
                <w:sz w:val="24"/>
                <w:szCs w:val="24"/>
              </w:rPr>
            </w:pPr>
          </w:p>
        </w:tc>
      </w:tr>
      <w:tr w:rsidR="00B1326D" w:rsidRPr="00F558BE" w14:paraId="2317EEBB" w14:textId="77777777" w:rsidTr="00715EFB">
        <w:trPr>
          <w:cantSplit/>
        </w:trPr>
        <w:tc>
          <w:tcPr>
            <w:tcW w:w="6014" w:type="dxa"/>
            <w:shd w:val="clear" w:color="auto" w:fill="D9D9D9" w:themeFill="background1" w:themeFillShade="D9"/>
          </w:tcPr>
          <w:p w14:paraId="07178FFB" w14:textId="3C676C0E" w:rsidR="00B1326D" w:rsidRDefault="00BA5EC3" w:rsidP="004922C9">
            <w:pPr>
              <w:pStyle w:val="ListParagraph"/>
              <w:widowControl w:val="0"/>
              <w:tabs>
                <w:tab w:val="left" w:pos="470"/>
              </w:tabs>
              <w:ind w:left="0" w:right="285"/>
              <w:rPr>
                <w:rFonts w:asciiTheme="minorHAnsi" w:hAnsiTheme="minorHAnsi" w:cstheme="minorHAnsi"/>
              </w:rPr>
            </w:pPr>
            <w:r>
              <w:rPr>
                <w:rFonts w:asciiTheme="minorHAnsi" w:hAnsiTheme="minorHAnsi" w:cstheme="minorHAnsi"/>
              </w:rPr>
              <w:t xml:space="preserve">Understanding </w:t>
            </w:r>
            <w:r w:rsidR="004922C9" w:rsidRPr="00F558BE">
              <w:rPr>
                <w:rFonts w:asciiTheme="minorHAnsi" w:hAnsiTheme="minorHAnsi" w:cstheme="minorHAnsi"/>
              </w:rPr>
              <w:t>of</w:t>
            </w:r>
            <w:r>
              <w:rPr>
                <w:rFonts w:asciiTheme="minorHAnsi" w:hAnsiTheme="minorHAnsi" w:cstheme="minorHAnsi"/>
              </w:rPr>
              <w:t xml:space="preserve"> delivery of </w:t>
            </w:r>
            <w:r w:rsidRPr="00F558BE">
              <w:rPr>
                <w:rFonts w:asciiTheme="minorHAnsi" w:hAnsiTheme="minorHAnsi" w:cstheme="minorHAnsi"/>
              </w:rPr>
              <w:t>volunteer</w:t>
            </w:r>
            <w:r w:rsidR="004922C9" w:rsidRPr="00F558BE">
              <w:rPr>
                <w:rFonts w:asciiTheme="minorHAnsi" w:hAnsiTheme="minorHAnsi" w:cstheme="minorHAnsi"/>
              </w:rPr>
              <w:t xml:space="preserve"> procedure</w:t>
            </w:r>
            <w:r>
              <w:rPr>
                <w:rFonts w:asciiTheme="minorHAnsi" w:hAnsiTheme="minorHAnsi" w:cstheme="minorHAnsi"/>
              </w:rPr>
              <w:t xml:space="preserve">s and good </w:t>
            </w:r>
            <w:r w:rsidR="000E102A">
              <w:rPr>
                <w:rFonts w:asciiTheme="minorHAnsi" w:hAnsiTheme="minorHAnsi" w:cstheme="minorHAnsi"/>
              </w:rPr>
              <w:t xml:space="preserve">practice </w:t>
            </w:r>
            <w:r w:rsidR="000E102A" w:rsidRPr="00F558BE">
              <w:rPr>
                <w:rFonts w:asciiTheme="minorHAnsi" w:hAnsiTheme="minorHAnsi" w:cstheme="minorHAnsi"/>
              </w:rPr>
              <w:t>including</w:t>
            </w:r>
            <w:r w:rsidR="004922C9" w:rsidRPr="00F558BE">
              <w:rPr>
                <w:rFonts w:asciiTheme="minorHAnsi" w:hAnsiTheme="minorHAnsi" w:cstheme="minorHAnsi"/>
              </w:rPr>
              <w:t xml:space="preserve"> risk assessment</w:t>
            </w:r>
            <w:r>
              <w:rPr>
                <w:rFonts w:asciiTheme="minorHAnsi" w:hAnsiTheme="minorHAnsi" w:cstheme="minorHAnsi"/>
              </w:rPr>
              <w:t>s and safeguarding.</w:t>
            </w:r>
          </w:p>
          <w:p w14:paraId="3DCD390B" w14:textId="2E18C3AD" w:rsidR="00F558BE" w:rsidRPr="00F558BE" w:rsidRDefault="00F558BE" w:rsidP="004922C9">
            <w:pPr>
              <w:pStyle w:val="ListParagraph"/>
              <w:widowControl w:val="0"/>
              <w:tabs>
                <w:tab w:val="left" w:pos="470"/>
              </w:tabs>
              <w:ind w:left="0" w:right="285"/>
              <w:rPr>
                <w:rFonts w:asciiTheme="minorHAnsi" w:eastAsia="Calibri" w:hAnsiTheme="minorHAnsi" w:cstheme="minorHAnsi"/>
                <w:color w:val="000000" w:themeColor="text1"/>
              </w:rPr>
            </w:pPr>
          </w:p>
        </w:tc>
        <w:tc>
          <w:tcPr>
            <w:tcW w:w="8168" w:type="dxa"/>
            <w:shd w:val="clear" w:color="auto" w:fill="auto"/>
          </w:tcPr>
          <w:p w14:paraId="05121E10" w14:textId="77777777" w:rsidR="00B1326D" w:rsidRPr="00F558BE" w:rsidRDefault="00B1326D" w:rsidP="007E336F">
            <w:pPr>
              <w:pStyle w:val="CommentText"/>
              <w:rPr>
                <w:rFonts w:asciiTheme="minorHAnsi" w:eastAsia="Calibri" w:hAnsiTheme="minorHAnsi" w:cstheme="minorHAnsi"/>
                <w:color w:val="000000" w:themeColor="text1"/>
                <w:sz w:val="24"/>
                <w:szCs w:val="24"/>
              </w:rPr>
            </w:pPr>
          </w:p>
        </w:tc>
      </w:tr>
      <w:tr w:rsidR="00062FA5" w:rsidRPr="00F558BE" w14:paraId="5BA5ECC7" w14:textId="77777777" w:rsidTr="00715EFB">
        <w:trPr>
          <w:cantSplit/>
        </w:trPr>
        <w:tc>
          <w:tcPr>
            <w:tcW w:w="6014" w:type="dxa"/>
            <w:shd w:val="clear" w:color="auto" w:fill="D9D9D9" w:themeFill="background1" w:themeFillShade="D9"/>
          </w:tcPr>
          <w:p w14:paraId="18C49A13" w14:textId="063A1695" w:rsidR="00715EFB" w:rsidRDefault="00AF3FD6" w:rsidP="00AF3FD6">
            <w:pPr>
              <w:pStyle w:val="ListParagraph"/>
              <w:widowControl w:val="0"/>
              <w:tabs>
                <w:tab w:val="left" w:pos="470"/>
              </w:tabs>
              <w:ind w:left="0" w:right="285"/>
              <w:rPr>
                <w:rFonts w:asciiTheme="minorHAnsi" w:hAnsiTheme="minorHAnsi" w:cstheme="minorHAnsi"/>
                <w:color w:val="000000" w:themeColor="text1"/>
              </w:rPr>
            </w:pPr>
            <w:r w:rsidRPr="00F558BE">
              <w:rPr>
                <w:rFonts w:asciiTheme="minorHAnsi" w:hAnsiTheme="minorHAnsi" w:cstheme="minorHAnsi"/>
                <w:color w:val="000000" w:themeColor="text1"/>
              </w:rPr>
              <w:t>Experience of working with a diverse group</w:t>
            </w:r>
            <w:r w:rsidR="006A43FE">
              <w:rPr>
                <w:rFonts w:asciiTheme="minorHAnsi" w:hAnsiTheme="minorHAnsi" w:cstheme="minorHAnsi"/>
                <w:color w:val="000000" w:themeColor="text1"/>
              </w:rPr>
              <w:t>s</w:t>
            </w:r>
            <w:r w:rsidRPr="00F558BE">
              <w:rPr>
                <w:rFonts w:asciiTheme="minorHAnsi" w:hAnsiTheme="minorHAnsi" w:cstheme="minorHAnsi"/>
                <w:color w:val="000000" w:themeColor="text1"/>
              </w:rPr>
              <w:t xml:space="preserve"> of </w:t>
            </w:r>
            <w:r w:rsidR="002055D7" w:rsidRPr="00F558BE">
              <w:rPr>
                <w:rFonts w:asciiTheme="minorHAnsi" w:hAnsiTheme="minorHAnsi" w:cstheme="minorHAnsi"/>
                <w:color w:val="000000" w:themeColor="text1"/>
              </w:rPr>
              <w:t>people and</w:t>
            </w:r>
            <w:r w:rsidR="000E70F1" w:rsidRPr="00F558BE">
              <w:rPr>
                <w:rFonts w:asciiTheme="minorHAnsi" w:hAnsiTheme="minorHAnsi" w:cstheme="minorHAnsi"/>
                <w:color w:val="000000" w:themeColor="text1"/>
              </w:rPr>
              <w:t xml:space="preserve"> understanding their needs</w:t>
            </w:r>
          </w:p>
          <w:p w14:paraId="56C6B95F" w14:textId="2DFB3247" w:rsidR="00F558BE" w:rsidRPr="00F558BE" w:rsidRDefault="00F558BE" w:rsidP="00AF3FD6">
            <w:pPr>
              <w:pStyle w:val="ListParagraph"/>
              <w:widowControl w:val="0"/>
              <w:tabs>
                <w:tab w:val="left" w:pos="470"/>
              </w:tabs>
              <w:ind w:left="0" w:right="285"/>
              <w:rPr>
                <w:rFonts w:asciiTheme="minorHAnsi" w:hAnsiTheme="minorHAnsi" w:cstheme="minorHAnsi"/>
                <w:color w:val="000000" w:themeColor="text1"/>
              </w:rPr>
            </w:pPr>
          </w:p>
        </w:tc>
        <w:tc>
          <w:tcPr>
            <w:tcW w:w="8168" w:type="dxa"/>
            <w:shd w:val="clear" w:color="auto" w:fill="auto"/>
          </w:tcPr>
          <w:p w14:paraId="20C25E3C" w14:textId="77777777" w:rsidR="00062FA5" w:rsidRPr="00F558BE" w:rsidRDefault="00062FA5" w:rsidP="007E336F">
            <w:pPr>
              <w:pStyle w:val="CommentText"/>
              <w:rPr>
                <w:rFonts w:asciiTheme="minorHAnsi" w:eastAsia="Calibri" w:hAnsiTheme="minorHAnsi" w:cstheme="minorHAnsi"/>
                <w:color w:val="000000" w:themeColor="text1"/>
                <w:sz w:val="24"/>
                <w:szCs w:val="24"/>
              </w:rPr>
            </w:pPr>
          </w:p>
        </w:tc>
      </w:tr>
      <w:tr w:rsidR="00AF3FD6" w:rsidRPr="00F558BE" w14:paraId="34089391" w14:textId="77777777" w:rsidTr="00715EFB">
        <w:trPr>
          <w:cantSplit/>
        </w:trPr>
        <w:tc>
          <w:tcPr>
            <w:tcW w:w="6014" w:type="dxa"/>
            <w:shd w:val="clear" w:color="auto" w:fill="D9D9D9" w:themeFill="background1" w:themeFillShade="D9"/>
          </w:tcPr>
          <w:p w14:paraId="7E3F4111" w14:textId="77777777" w:rsidR="00F558BE" w:rsidRDefault="00AF3FD6" w:rsidP="00BA5EC3">
            <w:pPr>
              <w:pStyle w:val="ListParagraph"/>
              <w:widowControl w:val="0"/>
              <w:tabs>
                <w:tab w:val="left" w:pos="470"/>
              </w:tabs>
              <w:ind w:left="0" w:right="285"/>
              <w:rPr>
                <w:rFonts w:asciiTheme="minorHAnsi" w:hAnsiTheme="minorHAnsi" w:cstheme="minorHAnsi"/>
              </w:rPr>
            </w:pPr>
            <w:r w:rsidRPr="00F558BE">
              <w:rPr>
                <w:rFonts w:asciiTheme="minorHAnsi" w:hAnsiTheme="minorHAnsi" w:cstheme="minorHAnsi"/>
              </w:rPr>
              <w:lastRenderedPageBreak/>
              <w:t>Experience of developing and maintaining p</w:t>
            </w:r>
            <w:r w:rsidR="00BA5EC3">
              <w:rPr>
                <w:rFonts w:asciiTheme="minorHAnsi" w:hAnsiTheme="minorHAnsi" w:cstheme="minorHAnsi"/>
              </w:rPr>
              <w:t>artnerships</w:t>
            </w:r>
            <w:r w:rsidR="000E70F1" w:rsidRPr="00F558BE">
              <w:rPr>
                <w:rFonts w:asciiTheme="minorHAnsi" w:hAnsiTheme="minorHAnsi" w:cstheme="minorHAnsi"/>
              </w:rPr>
              <w:t xml:space="preserve"> </w:t>
            </w:r>
          </w:p>
          <w:p w14:paraId="52923623" w14:textId="6E7AF614" w:rsidR="00BA5EC3" w:rsidRPr="00F558BE" w:rsidRDefault="00BA5EC3" w:rsidP="00BA5EC3">
            <w:pPr>
              <w:pStyle w:val="ListParagraph"/>
              <w:widowControl w:val="0"/>
              <w:tabs>
                <w:tab w:val="left" w:pos="470"/>
              </w:tabs>
              <w:ind w:left="0" w:right="285"/>
              <w:rPr>
                <w:rFonts w:asciiTheme="minorHAnsi" w:hAnsiTheme="minorHAnsi" w:cstheme="minorHAnsi"/>
                <w:color w:val="000000" w:themeColor="text1"/>
              </w:rPr>
            </w:pPr>
          </w:p>
        </w:tc>
        <w:tc>
          <w:tcPr>
            <w:tcW w:w="8168" w:type="dxa"/>
            <w:shd w:val="clear" w:color="auto" w:fill="auto"/>
          </w:tcPr>
          <w:p w14:paraId="4E33CB3C" w14:textId="77777777" w:rsidR="00AF3FD6" w:rsidRPr="00F558BE" w:rsidRDefault="00AF3FD6" w:rsidP="00AF3FD6">
            <w:pPr>
              <w:pStyle w:val="CommentText"/>
              <w:rPr>
                <w:rFonts w:asciiTheme="minorHAnsi" w:eastAsia="Calibri" w:hAnsiTheme="minorHAnsi" w:cstheme="minorHAnsi"/>
                <w:color w:val="000000" w:themeColor="text1"/>
                <w:sz w:val="24"/>
                <w:szCs w:val="24"/>
              </w:rPr>
            </w:pPr>
          </w:p>
        </w:tc>
      </w:tr>
      <w:tr w:rsidR="00AF3FD6" w:rsidRPr="00F558BE" w14:paraId="6E1060B7" w14:textId="77777777" w:rsidTr="00715EFB">
        <w:trPr>
          <w:cantSplit/>
        </w:trPr>
        <w:tc>
          <w:tcPr>
            <w:tcW w:w="6014" w:type="dxa"/>
            <w:shd w:val="clear" w:color="auto" w:fill="D9D9D9" w:themeFill="background1" w:themeFillShade="D9"/>
          </w:tcPr>
          <w:p w14:paraId="00F431BF" w14:textId="4793C84A" w:rsidR="00AF3FD6" w:rsidRPr="00F558BE" w:rsidRDefault="00AF3FD6" w:rsidP="00AF3FD6">
            <w:pPr>
              <w:pStyle w:val="ListParagraph"/>
              <w:widowControl w:val="0"/>
              <w:tabs>
                <w:tab w:val="left" w:pos="470"/>
              </w:tabs>
              <w:ind w:left="0" w:right="285"/>
              <w:rPr>
                <w:rFonts w:asciiTheme="minorHAnsi" w:hAnsiTheme="minorHAnsi" w:cstheme="minorHAnsi"/>
                <w:color w:val="000000" w:themeColor="text1"/>
              </w:rPr>
            </w:pPr>
            <w:r w:rsidRPr="00F558BE">
              <w:rPr>
                <w:rFonts w:asciiTheme="minorHAnsi" w:hAnsiTheme="minorHAnsi" w:cstheme="minorHAnsi"/>
              </w:rPr>
              <w:t>Experience of managing budgets for volunteering activity in cost effective manner</w:t>
            </w:r>
          </w:p>
          <w:p w14:paraId="711F3456" w14:textId="77777777" w:rsidR="00AF3FD6" w:rsidRPr="00F558BE" w:rsidRDefault="00AF3FD6" w:rsidP="00AF3FD6">
            <w:pPr>
              <w:pStyle w:val="ListParagraph"/>
              <w:widowControl w:val="0"/>
              <w:tabs>
                <w:tab w:val="left" w:pos="470"/>
              </w:tabs>
              <w:ind w:left="0" w:right="285"/>
              <w:rPr>
                <w:rFonts w:asciiTheme="minorHAnsi" w:hAnsiTheme="minorHAnsi" w:cstheme="minorHAnsi"/>
                <w:color w:val="000000" w:themeColor="text1"/>
              </w:rPr>
            </w:pPr>
          </w:p>
        </w:tc>
        <w:tc>
          <w:tcPr>
            <w:tcW w:w="8168" w:type="dxa"/>
            <w:shd w:val="clear" w:color="auto" w:fill="auto"/>
          </w:tcPr>
          <w:p w14:paraId="5527AC78" w14:textId="77777777" w:rsidR="00AF3FD6" w:rsidRPr="00F558BE" w:rsidRDefault="00AF3FD6" w:rsidP="00AF3FD6">
            <w:pPr>
              <w:pStyle w:val="CommentText"/>
              <w:rPr>
                <w:rFonts w:asciiTheme="minorHAnsi" w:eastAsia="Calibri" w:hAnsiTheme="minorHAnsi" w:cstheme="minorHAnsi"/>
                <w:color w:val="000000" w:themeColor="text1"/>
                <w:sz w:val="24"/>
                <w:szCs w:val="24"/>
              </w:rPr>
            </w:pPr>
          </w:p>
        </w:tc>
      </w:tr>
      <w:tr w:rsidR="00AF3FD6" w:rsidRPr="00F558BE" w14:paraId="7E82E65F" w14:textId="77777777" w:rsidTr="00715EFB">
        <w:trPr>
          <w:cantSplit/>
        </w:trPr>
        <w:tc>
          <w:tcPr>
            <w:tcW w:w="6014" w:type="dxa"/>
            <w:shd w:val="clear" w:color="auto" w:fill="D9D9D9" w:themeFill="background1" w:themeFillShade="D9"/>
          </w:tcPr>
          <w:p w14:paraId="42B7A89D" w14:textId="40BEE0CC" w:rsidR="00AF3FD6" w:rsidRDefault="00BA5EC3" w:rsidP="00AF3FD6">
            <w:pPr>
              <w:pStyle w:val="ListParagraph"/>
              <w:widowControl w:val="0"/>
              <w:tabs>
                <w:tab w:val="left" w:pos="470"/>
              </w:tabs>
              <w:ind w:left="0" w:right="285"/>
              <w:rPr>
                <w:rFonts w:asciiTheme="minorHAnsi" w:hAnsiTheme="minorHAnsi" w:cstheme="minorHAnsi"/>
              </w:rPr>
            </w:pPr>
            <w:r>
              <w:rPr>
                <w:rFonts w:asciiTheme="minorHAnsi" w:hAnsiTheme="minorHAnsi" w:cstheme="minorHAnsi"/>
              </w:rPr>
              <w:t xml:space="preserve"> A willingness </w:t>
            </w:r>
            <w:r w:rsidR="00AF3FD6" w:rsidRPr="00F558BE">
              <w:rPr>
                <w:rFonts w:asciiTheme="minorHAnsi" w:hAnsiTheme="minorHAnsi" w:cstheme="minorHAnsi"/>
              </w:rPr>
              <w:t xml:space="preserve">to be flexible and adaptable </w:t>
            </w:r>
            <w:r>
              <w:rPr>
                <w:rFonts w:asciiTheme="minorHAnsi" w:hAnsiTheme="minorHAnsi" w:cstheme="minorHAnsi"/>
              </w:rPr>
              <w:t>to the requirements of the events and volunteers</w:t>
            </w:r>
          </w:p>
          <w:p w14:paraId="19B0D1E0" w14:textId="08B92B1D" w:rsidR="00F558BE" w:rsidRPr="00F558BE" w:rsidRDefault="00F558BE" w:rsidP="00AF3FD6">
            <w:pPr>
              <w:pStyle w:val="ListParagraph"/>
              <w:widowControl w:val="0"/>
              <w:tabs>
                <w:tab w:val="left" w:pos="470"/>
              </w:tabs>
              <w:ind w:left="0" w:right="285"/>
              <w:rPr>
                <w:rFonts w:asciiTheme="minorHAnsi" w:hAnsiTheme="minorHAnsi" w:cstheme="minorHAnsi"/>
                <w:color w:val="000000" w:themeColor="text1"/>
              </w:rPr>
            </w:pPr>
          </w:p>
        </w:tc>
        <w:tc>
          <w:tcPr>
            <w:tcW w:w="8168" w:type="dxa"/>
            <w:shd w:val="clear" w:color="auto" w:fill="auto"/>
          </w:tcPr>
          <w:p w14:paraId="2F7033E0" w14:textId="77777777" w:rsidR="00AF3FD6" w:rsidRPr="00F558BE" w:rsidRDefault="00AF3FD6" w:rsidP="00AF3FD6">
            <w:pPr>
              <w:pStyle w:val="CommentText"/>
              <w:rPr>
                <w:rFonts w:asciiTheme="minorHAnsi" w:eastAsia="Calibri" w:hAnsiTheme="minorHAnsi" w:cstheme="minorHAnsi"/>
                <w:color w:val="000000" w:themeColor="text1"/>
                <w:sz w:val="24"/>
                <w:szCs w:val="24"/>
              </w:rPr>
            </w:pPr>
          </w:p>
        </w:tc>
      </w:tr>
      <w:tr w:rsidR="00AF3FD6" w:rsidRPr="00F558BE" w14:paraId="7E01B498" w14:textId="77777777" w:rsidTr="00715EFB">
        <w:trPr>
          <w:cantSplit/>
        </w:trPr>
        <w:tc>
          <w:tcPr>
            <w:tcW w:w="6014" w:type="dxa"/>
            <w:shd w:val="clear" w:color="auto" w:fill="D9D9D9" w:themeFill="background1" w:themeFillShade="D9"/>
          </w:tcPr>
          <w:p w14:paraId="120AFA56" w14:textId="1807C355" w:rsidR="00AF3FD6" w:rsidRPr="00F558BE" w:rsidRDefault="000E102A" w:rsidP="00AF3FD6">
            <w:pPr>
              <w:pStyle w:val="ListParagraph"/>
              <w:widowControl w:val="0"/>
              <w:tabs>
                <w:tab w:val="left" w:pos="470"/>
              </w:tabs>
              <w:ind w:left="0" w:right="285"/>
              <w:rPr>
                <w:rFonts w:asciiTheme="minorHAnsi" w:hAnsiTheme="minorHAnsi" w:cstheme="minorHAnsi"/>
                <w:color w:val="000000" w:themeColor="text1"/>
              </w:rPr>
            </w:pPr>
            <w:r>
              <w:rPr>
                <w:rFonts w:asciiTheme="minorHAnsi" w:hAnsiTheme="minorHAnsi" w:cstheme="minorHAnsi"/>
              </w:rPr>
              <w:t xml:space="preserve">Ability </w:t>
            </w:r>
            <w:r w:rsidR="000E70F1" w:rsidRPr="00F558BE">
              <w:rPr>
                <w:rFonts w:asciiTheme="minorHAnsi" w:hAnsiTheme="minorHAnsi" w:cstheme="minorHAnsi"/>
              </w:rPr>
              <w:t>to inspire and motivate others</w:t>
            </w:r>
          </w:p>
          <w:p w14:paraId="4A326EB6" w14:textId="77777777" w:rsidR="00AF3FD6" w:rsidRPr="00F558BE" w:rsidRDefault="00AF3FD6" w:rsidP="00AF3FD6">
            <w:pPr>
              <w:pStyle w:val="ListParagraph"/>
              <w:widowControl w:val="0"/>
              <w:tabs>
                <w:tab w:val="left" w:pos="470"/>
              </w:tabs>
              <w:ind w:left="0" w:right="285"/>
              <w:rPr>
                <w:rFonts w:asciiTheme="minorHAnsi" w:hAnsiTheme="minorHAnsi" w:cstheme="minorHAnsi"/>
                <w:color w:val="000000" w:themeColor="text1"/>
              </w:rPr>
            </w:pPr>
          </w:p>
        </w:tc>
        <w:tc>
          <w:tcPr>
            <w:tcW w:w="8168" w:type="dxa"/>
            <w:tcBorders>
              <w:bottom w:val="single" w:sz="4" w:space="0" w:color="auto"/>
            </w:tcBorders>
            <w:shd w:val="clear" w:color="auto" w:fill="auto"/>
          </w:tcPr>
          <w:p w14:paraId="0BCE222C" w14:textId="77777777" w:rsidR="00AF3FD6" w:rsidRPr="00F558BE" w:rsidRDefault="00AF3FD6" w:rsidP="00AF3FD6">
            <w:pPr>
              <w:pStyle w:val="CommentText"/>
              <w:rPr>
                <w:rFonts w:asciiTheme="minorHAnsi" w:eastAsia="Calibri" w:hAnsiTheme="minorHAnsi" w:cstheme="minorHAnsi"/>
                <w:color w:val="000000" w:themeColor="text1"/>
                <w:sz w:val="24"/>
                <w:szCs w:val="24"/>
              </w:rPr>
            </w:pPr>
          </w:p>
        </w:tc>
      </w:tr>
      <w:tr w:rsidR="00AF3FD6" w:rsidRPr="00F558BE" w14:paraId="47499659" w14:textId="77777777" w:rsidTr="00715EFB">
        <w:trPr>
          <w:cantSplit/>
        </w:trPr>
        <w:tc>
          <w:tcPr>
            <w:tcW w:w="6014" w:type="dxa"/>
            <w:shd w:val="clear" w:color="auto" w:fill="D9D9D9" w:themeFill="background1" w:themeFillShade="D9"/>
          </w:tcPr>
          <w:p w14:paraId="5109F417" w14:textId="400C8746" w:rsidR="000E102A" w:rsidRDefault="000E70F1" w:rsidP="00AF3FD6">
            <w:pPr>
              <w:pStyle w:val="ListParagraph"/>
              <w:widowControl w:val="0"/>
              <w:tabs>
                <w:tab w:val="left" w:pos="470"/>
              </w:tabs>
              <w:ind w:left="0" w:right="285"/>
              <w:rPr>
                <w:rFonts w:asciiTheme="minorHAnsi" w:hAnsiTheme="minorHAnsi" w:cstheme="minorHAnsi"/>
                <w:color w:val="000000" w:themeColor="text1"/>
                <w:lang w:val="en-GB"/>
              </w:rPr>
            </w:pPr>
            <w:r w:rsidRPr="00F558BE">
              <w:rPr>
                <w:rFonts w:asciiTheme="minorHAnsi" w:hAnsiTheme="minorHAnsi" w:cstheme="minorHAnsi"/>
                <w:color w:val="000000" w:themeColor="text1"/>
                <w:lang w:val="en-GB"/>
              </w:rPr>
              <w:t xml:space="preserve">Have good organisational skills </w:t>
            </w:r>
            <w:r w:rsidR="000E102A">
              <w:rPr>
                <w:rFonts w:asciiTheme="minorHAnsi" w:hAnsiTheme="minorHAnsi" w:cstheme="minorHAnsi"/>
                <w:color w:val="000000" w:themeColor="text1"/>
                <w:lang w:val="en-GB"/>
              </w:rPr>
              <w:t xml:space="preserve">and being approachable </w:t>
            </w:r>
          </w:p>
          <w:p w14:paraId="6313EAA0" w14:textId="77777777" w:rsidR="000E102A" w:rsidRDefault="000E102A" w:rsidP="00AF3FD6">
            <w:pPr>
              <w:pStyle w:val="ListParagraph"/>
              <w:widowControl w:val="0"/>
              <w:tabs>
                <w:tab w:val="left" w:pos="470"/>
              </w:tabs>
              <w:ind w:left="0" w:right="285"/>
              <w:rPr>
                <w:rFonts w:asciiTheme="minorHAnsi" w:hAnsiTheme="minorHAnsi" w:cstheme="minorHAnsi"/>
                <w:color w:val="000000" w:themeColor="text1"/>
                <w:lang w:val="en-GB"/>
              </w:rPr>
            </w:pPr>
          </w:p>
          <w:p w14:paraId="17F2EFDE" w14:textId="77777777" w:rsidR="00AF3FD6" w:rsidRPr="00F558BE" w:rsidRDefault="00AF3FD6" w:rsidP="000E102A">
            <w:pPr>
              <w:pStyle w:val="ListParagraph"/>
              <w:widowControl w:val="0"/>
              <w:tabs>
                <w:tab w:val="left" w:pos="470"/>
              </w:tabs>
              <w:ind w:left="0" w:right="285"/>
              <w:rPr>
                <w:rFonts w:asciiTheme="minorHAnsi" w:hAnsiTheme="minorHAnsi" w:cstheme="minorHAnsi"/>
                <w:color w:val="000000" w:themeColor="text1"/>
              </w:rPr>
            </w:pPr>
          </w:p>
        </w:tc>
        <w:tc>
          <w:tcPr>
            <w:tcW w:w="8168" w:type="dxa"/>
            <w:shd w:val="clear" w:color="auto" w:fill="auto"/>
          </w:tcPr>
          <w:p w14:paraId="5DE8CE92" w14:textId="77777777" w:rsidR="00AF3FD6" w:rsidRPr="00F558BE" w:rsidRDefault="00AF3FD6" w:rsidP="00AF3FD6">
            <w:pPr>
              <w:pStyle w:val="CommentText"/>
              <w:rPr>
                <w:rFonts w:asciiTheme="minorHAnsi" w:eastAsia="Calibri" w:hAnsiTheme="minorHAnsi" w:cstheme="minorHAnsi"/>
                <w:color w:val="000000" w:themeColor="text1"/>
                <w:sz w:val="24"/>
                <w:szCs w:val="24"/>
              </w:rPr>
            </w:pPr>
          </w:p>
        </w:tc>
      </w:tr>
      <w:tr w:rsidR="00AF3FD6" w:rsidRPr="00F558BE" w14:paraId="75314710" w14:textId="77777777" w:rsidTr="00715EFB">
        <w:trPr>
          <w:cantSplit/>
        </w:trPr>
        <w:tc>
          <w:tcPr>
            <w:tcW w:w="6014" w:type="dxa"/>
            <w:shd w:val="clear" w:color="auto" w:fill="D9D9D9" w:themeFill="background1" w:themeFillShade="D9"/>
          </w:tcPr>
          <w:p w14:paraId="3BF931CC" w14:textId="3D88A263" w:rsidR="00AF3FD6" w:rsidRPr="00F558BE" w:rsidRDefault="00AF3FD6" w:rsidP="00AF3FD6">
            <w:pPr>
              <w:pStyle w:val="ListParagraph"/>
              <w:widowControl w:val="0"/>
              <w:tabs>
                <w:tab w:val="left" w:pos="470"/>
              </w:tabs>
              <w:ind w:left="0" w:right="285"/>
              <w:rPr>
                <w:rFonts w:asciiTheme="minorHAnsi" w:hAnsiTheme="minorHAnsi" w:cstheme="minorHAnsi"/>
                <w:color w:val="000000" w:themeColor="text1"/>
              </w:rPr>
            </w:pPr>
            <w:r w:rsidRPr="00F558BE">
              <w:rPr>
                <w:rFonts w:asciiTheme="minorHAnsi" w:hAnsiTheme="minorHAnsi" w:cstheme="minorHAnsi"/>
                <w:color w:val="000000" w:themeColor="text1"/>
              </w:rPr>
              <w:t>Confident using Microsoft Office 365 apps including Word, Excel and PowerPoint and working in an office environment</w:t>
            </w:r>
            <w:r w:rsidR="000E70F1" w:rsidRPr="00F558BE">
              <w:rPr>
                <w:rFonts w:asciiTheme="minorHAnsi" w:hAnsiTheme="minorHAnsi" w:cstheme="minorHAnsi"/>
                <w:color w:val="000000" w:themeColor="text1"/>
              </w:rPr>
              <w:t xml:space="preserve"> and produce oral and written reports.</w:t>
            </w:r>
          </w:p>
          <w:p w14:paraId="0D809C8E" w14:textId="77777777" w:rsidR="00AF3FD6" w:rsidRPr="00F558BE" w:rsidRDefault="00AF3FD6" w:rsidP="00AF3FD6">
            <w:pPr>
              <w:pStyle w:val="ListParagraph"/>
              <w:widowControl w:val="0"/>
              <w:tabs>
                <w:tab w:val="left" w:pos="470"/>
              </w:tabs>
              <w:ind w:left="0" w:right="285"/>
              <w:rPr>
                <w:rFonts w:asciiTheme="minorHAnsi" w:hAnsiTheme="minorHAnsi" w:cstheme="minorHAnsi"/>
                <w:color w:val="000000" w:themeColor="text1"/>
              </w:rPr>
            </w:pPr>
          </w:p>
        </w:tc>
        <w:tc>
          <w:tcPr>
            <w:tcW w:w="8168" w:type="dxa"/>
            <w:shd w:val="clear" w:color="auto" w:fill="auto"/>
          </w:tcPr>
          <w:p w14:paraId="1A02B6F3" w14:textId="77777777" w:rsidR="00AF3FD6" w:rsidRPr="00F558BE" w:rsidRDefault="00AF3FD6" w:rsidP="00AF3FD6">
            <w:pPr>
              <w:pStyle w:val="CommentText"/>
              <w:rPr>
                <w:rFonts w:asciiTheme="minorHAnsi" w:eastAsia="Calibri" w:hAnsiTheme="minorHAnsi" w:cstheme="minorHAnsi"/>
                <w:color w:val="000000" w:themeColor="text1"/>
                <w:sz w:val="24"/>
                <w:szCs w:val="24"/>
              </w:rPr>
            </w:pPr>
          </w:p>
        </w:tc>
      </w:tr>
    </w:tbl>
    <w:p w14:paraId="7E803941" w14:textId="77777777" w:rsidR="00B1326D" w:rsidRPr="00F558BE" w:rsidRDefault="00B1326D" w:rsidP="00B1326D">
      <w:pPr>
        <w:pStyle w:val="CommentText"/>
        <w:ind w:left="360"/>
        <w:rPr>
          <w:rFonts w:asciiTheme="minorHAnsi" w:eastAsia="Calibri" w:hAnsiTheme="minorHAnsi" w:cstheme="minorHAnsi"/>
          <w:color w:val="000000" w:themeColor="text1"/>
          <w:sz w:val="24"/>
          <w:szCs w:val="24"/>
        </w:rPr>
      </w:pPr>
    </w:p>
    <w:p w14:paraId="182169FA" w14:textId="67A030DE" w:rsidR="00B1326D" w:rsidRPr="00F558BE" w:rsidRDefault="00715EFB" w:rsidP="00715EFB">
      <w:pPr>
        <w:pStyle w:val="CommentText"/>
        <w:rPr>
          <w:rFonts w:asciiTheme="minorHAnsi" w:hAnsiTheme="minorHAnsi" w:cstheme="minorHAnsi"/>
          <w:color w:val="000000" w:themeColor="text1"/>
          <w:sz w:val="24"/>
          <w:szCs w:val="24"/>
        </w:rPr>
      </w:pPr>
      <w:r w:rsidRPr="00F558BE">
        <w:rPr>
          <w:rFonts w:asciiTheme="minorHAnsi" w:hAnsiTheme="minorHAnsi" w:cstheme="minorHAnsi"/>
          <w:color w:val="000000" w:themeColor="text1"/>
          <w:sz w:val="24"/>
          <w:szCs w:val="24"/>
        </w:rPr>
        <w:t xml:space="preserve">      </w:t>
      </w:r>
      <w:r w:rsidR="00062FA5" w:rsidRPr="00F558BE">
        <w:rPr>
          <w:rFonts w:asciiTheme="minorHAnsi" w:hAnsiTheme="minorHAnsi" w:cstheme="minorHAnsi"/>
          <w:b/>
          <w:bCs/>
          <w:color w:val="000000" w:themeColor="text1"/>
          <w:sz w:val="24"/>
          <w:szCs w:val="24"/>
        </w:rPr>
        <w:t xml:space="preserve">Desirable: </w:t>
      </w:r>
      <w:r w:rsidR="00B1326D" w:rsidRPr="00F558BE">
        <w:rPr>
          <w:rFonts w:asciiTheme="minorHAnsi" w:hAnsiTheme="minorHAnsi" w:cstheme="minorHAnsi"/>
          <w:color w:val="000000" w:themeColor="text1"/>
          <w:sz w:val="24"/>
          <w:szCs w:val="24"/>
        </w:rPr>
        <w:t>The following would also be an advantage (but are not essential and we can provide training and support):</w:t>
      </w:r>
    </w:p>
    <w:p w14:paraId="54EB5CEF" w14:textId="77777777" w:rsidR="00B1326D" w:rsidRPr="00F558BE" w:rsidRDefault="00B1326D" w:rsidP="00B1326D">
      <w:pPr>
        <w:pStyle w:val="CommentText"/>
        <w:ind w:left="360"/>
        <w:rPr>
          <w:rFonts w:asciiTheme="minorHAnsi" w:hAnsiTheme="minorHAnsi" w:cstheme="minorHAnsi"/>
          <w:color w:val="000000" w:themeColor="text1"/>
          <w:sz w:val="24"/>
          <w:szCs w:val="24"/>
        </w:rPr>
      </w:pPr>
    </w:p>
    <w:tbl>
      <w:tblPr>
        <w:tblStyle w:val="TableGrid"/>
        <w:tblW w:w="0" w:type="auto"/>
        <w:tblInd w:w="360" w:type="dxa"/>
        <w:tblLook w:val="04A0" w:firstRow="1" w:lastRow="0" w:firstColumn="1" w:lastColumn="0" w:noHBand="0" w:noVBand="1"/>
      </w:tblPr>
      <w:tblGrid>
        <w:gridCol w:w="7112"/>
        <w:gridCol w:w="7070"/>
      </w:tblGrid>
      <w:tr w:rsidR="00B1326D" w:rsidRPr="00F558BE" w14:paraId="0730BCE8" w14:textId="77777777" w:rsidTr="7370635E">
        <w:trPr>
          <w:cantSplit/>
        </w:trPr>
        <w:tc>
          <w:tcPr>
            <w:tcW w:w="7112" w:type="dxa"/>
            <w:tcBorders>
              <w:bottom w:val="single" w:sz="4" w:space="0" w:color="auto"/>
            </w:tcBorders>
            <w:shd w:val="clear" w:color="auto" w:fill="D9D9D9" w:themeFill="background1" w:themeFillShade="D9"/>
          </w:tcPr>
          <w:p w14:paraId="645910BE" w14:textId="77777777" w:rsidR="00B1326D" w:rsidRPr="00F558BE" w:rsidRDefault="00B1326D" w:rsidP="007E336F">
            <w:pPr>
              <w:pStyle w:val="CommentText"/>
              <w:rPr>
                <w:rFonts w:asciiTheme="minorHAnsi" w:eastAsia="Calibri" w:hAnsiTheme="minorHAnsi" w:cstheme="minorHAnsi"/>
                <w:b/>
                <w:bCs/>
                <w:color w:val="000000" w:themeColor="text1"/>
                <w:sz w:val="24"/>
                <w:szCs w:val="24"/>
              </w:rPr>
            </w:pPr>
            <w:r w:rsidRPr="00F558BE">
              <w:rPr>
                <w:rFonts w:asciiTheme="minorHAnsi" w:eastAsia="Calibri" w:hAnsiTheme="minorHAnsi" w:cstheme="minorHAnsi"/>
                <w:b/>
                <w:bCs/>
                <w:color w:val="000000" w:themeColor="text1"/>
                <w:sz w:val="24"/>
                <w:szCs w:val="24"/>
              </w:rPr>
              <w:t>We’d love you to have:</w:t>
            </w:r>
          </w:p>
        </w:tc>
        <w:tc>
          <w:tcPr>
            <w:tcW w:w="7070" w:type="dxa"/>
            <w:shd w:val="clear" w:color="auto" w:fill="D9D9D9" w:themeFill="background1" w:themeFillShade="D9"/>
          </w:tcPr>
          <w:p w14:paraId="47E433A5" w14:textId="77777777" w:rsidR="00B1326D" w:rsidRPr="00F558BE" w:rsidRDefault="00B1326D" w:rsidP="007E336F">
            <w:pPr>
              <w:pStyle w:val="CommentText"/>
              <w:rPr>
                <w:rFonts w:asciiTheme="minorHAnsi" w:eastAsia="Calibri" w:hAnsiTheme="minorHAnsi" w:cstheme="minorHAnsi"/>
                <w:color w:val="000000" w:themeColor="text1"/>
                <w:sz w:val="24"/>
                <w:szCs w:val="24"/>
              </w:rPr>
            </w:pPr>
            <w:r w:rsidRPr="00F558BE">
              <w:rPr>
                <w:rFonts w:asciiTheme="minorHAnsi" w:eastAsia="Calibri" w:hAnsiTheme="minorHAnsi" w:cstheme="minorHAnsi"/>
                <w:b/>
                <w:bCs/>
                <w:color w:val="000000" w:themeColor="text1"/>
                <w:sz w:val="24"/>
                <w:szCs w:val="24"/>
              </w:rPr>
              <w:t xml:space="preserve">Your experience, if any, in this area: </w:t>
            </w:r>
          </w:p>
          <w:p w14:paraId="189E2CFE" w14:textId="77777777" w:rsidR="00B1326D" w:rsidRPr="00F558BE" w:rsidRDefault="00B1326D" w:rsidP="007E336F">
            <w:pPr>
              <w:pStyle w:val="CommentText"/>
              <w:rPr>
                <w:rFonts w:asciiTheme="minorHAnsi" w:eastAsia="Calibri" w:hAnsiTheme="minorHAnsi" w:cstheme="minorHAnsi"/>
                <w:color w:val="000000" w:themeColor="text1"/>
                <w:sz w:val="24"/>
                <w:szCs w:val="24"/>
              </w:rPr>
            </w:pPr>
            <w:r w:rsidRPr="00F558BE">
              <w:rPr>
                <w:rFonts w:asciiTheme="minorHAnsi" w:eastAsia="Calibri" w:hAnsiTheme="minorHAnsi" w:cstheme="minorHAnsi"/>
                <w:color w:val="000000" w:themeColor="text1"/>
                <w:sz w:val="24"/>
                <w:szCs w:val="24"/>
              </w:rPr>
              <w:t>(It helps us if you tell us where and when you gained this experience)</w:t>
            </w:r>
          </w:p>
        </w:tc>
      </w:tr>
      <w:tr w:rsidR="00B1326D" w:rsidRPr="00F558BE" w14:paraId="2FB95E84" w14:textId="77777777" w:rsidTr="7370635E">
        <w:trPr>
          <w:cantSplit/>
        </w:trPr>
        <w:tc>
          <w:tcPr>
            <w:tcW w:w="7112" w:type="dxa"/>
            <w:shd w:val="clear" w:color="auto" w:fill="D9D9D9" w:themeFill="background1" w:themeFillShade="D9"/>
          </w:tcPr>
          <w:p w14:paraId="7E6C3450" w14:textId="070744DE" w:rsidR="00B1326D" w:rsidRPr="00F558BE" w:rsidRDefault="00B1326D" w:rsidP="007E336F">
            <w:pPr>
              <w:pStyle w:val="ListParagraph"/>
              <w:widowControl w:val="0"/>
              <w:tabs>
                <w:tab w:val="left" w:pos="470"/>
              </w:tabs>
              <w:ind w:left="0" w:right="285"/>
              <w:rPr>
                <w:rFonts w:asciiTheme="minorHAnsi" w:hAnsiTheme="minorHAnsi" w:cstheme="minorHAnsi"/>
                <w:color w:val="000000" w:themeColor="text1"/>
              </w:rPr>
            </w:pPr>
            <w:r w:rsidRPr="00F558BE">
              <w:rPr>
                <w:rFonts w:asciiTheme="minorHAnsi" w:hAnsiTheme="minorHAnsi" w:cstheme="minorHAnsi"/>
                <w:color w:val="000000" w:themeColor="text1"/>
              </w:rPr>
              <w:t xml:space="preserve">Experience of </w:t>
            </w:r>
            <w:r w:rsidR="000E70F1" w:rsidRPr="00F558BE">
              <w:rPr>
                <w:rFonts w:asciiTheme="minorHAnsi" w:hAnsiTheme="minorHAnsi" w:cstheme="minorHAnsi"/>
                <w:color w:val="000000" w:themeColor="text1"/>
              </w:rPr>
              <w:t xml:space="preserve">promoting volunteering including the use of </w:t>
            </w:r>
            <w:r w:rsidRPr="00F558BE">
              <w:rPr>
                <w:rFonts w:asciiTheme="minorHAnsi" w:hAnsiTheme="minorHAnsi" w:cstheme="minorHAnsi"/>
                <w:color w:val="000000" w:themeColor="text1"/>
              </w:rPr>
              <w:t>social media</w:t>
            </w:r>
            <w:r w:rsidR="000E70F1" w:rsidRPr="00F558BE">
              <w:rPr>
                <w:rFonts w:asciiTheme="minorHAnsi" w:hAnsiTheme="minorHAnsi" w:cstheme="minorHAnsi"/>
                <w:color w:val="000000" w:themeColor="text1"/>
              </w:rPr>
              <w:t xml:space="preserve"> and offline marketing.</w:t>
            </w:r>
          </w:p>
          <w:p w14:paraId="181FECA8" w14:textId="77777777" w:rsidR="00B1326D" w:rsidRPr="00F558BE" w:rsidRDefault="00B1326D" w:rsidP="007E336F">
            <w:pPr>
              <w:pStyle w:val="ListParagraph"/>
              <w:widowControl w:val="0"/>
              <w:tabs>
                <w:tab w:val="left" w:pos="470"/>
              </w:tabs>
              <w:ind w:left="0" w:right="285"/>
              <w:rPr>
                <w:rFonts w:asciiTheme="minorHAnsi" w:hAnsiTheme="minorHAnsi" w:cstheme="minorHAnsi"/>
                <w:color w:val="000000" w:themeColor="text1"/>
              </w:rPr>
            </w:pPr>
          </w:p>
        </w:tc>
        <w:tc>
          <w:tcPr>
            <w:tcW w:w="7070" w:type="dxa"/>
          </w:tcPr>
          <w:p w14:paraId="1BC6ABCB" w14:textId="77777777" w:rsidR="00B1326D" w:rsidRPr="00F558BE" w:rsidRDefault="00B1326D" w:rsidP="007E336F">
            <w:pPr>
              <w:pStyle w:val="CommentText"/>
              <w:rPr>
                <w:rFonts w:asciiTheme="minorHAnsi" w:eastAsia="Calibri" w:hAnsiTheme="minorHAnsi" w:cstheme="minorHAnsi"/>
                <w:color w:val="000000" w:themeColor="text1"/>
                <w:sz w:val="24"/>
                <w:szCs w:val="24"/>
              </w:rPr>
            </w:pPr>
          </w:p>
        </w:tc>
      </w:tr>
      <w:tr w:rsidR="00B1326D" w:rsidRPr="00F558BE" w14:paraId="5764FC64" w14:textId="77777777" w:rsidTr="7370635E">
        <w:trPr>
          <w:cantSplit/>
        </w:trPr>
        <w:tc>
          <w:tcPr>
            <w:tcW w:w="7112" w:type="dxa"/>
            <w:shd w:val="clear" w:color="auto" w:fill="D9D9D9" w:themeFill="background1" w:themeFillShade="D9"/>
          </w:tcPr>
          <w:p w14:paraId="3A313CDF" w14:textId="72183074" w:rsidR="00B1326D" w:rsidRPr="00F558BE" w:rsidRDefault="000E70F1" w:rsidP="007E336F">
            <w:pPr>
              <w:pStyle w:val="CommentText"/>
              <w:rPr>
                <w:rFonts w:asciiTheme="minorHAnsi" w:eastAsia="Calibri" w:hAnsiTheme="minorHAnsi" w:cstheme="minorHAnsi"/>
                <w:color w:val="000000" w:themeColor="text1"/>
                <w:sz w:val="24"/>
                <w:szCs w:val="24"/>
              </w:rPr>
            </w:pPr>
            <w:r w:rsidRPr="00F558BE">
              <w:rPr>
                <w:rFonts w:asciiTheme="minorHAnsi" w:hAnsiTheme="minorHAnsi" w:cstheme="minorHAnsi"/>
                <w:sz w:val="24"/>
                <w:szCs w:val="24"/>
                <w:lang w:val="en-GB"/>
              </w:rPr>
              <w:t>Experience of handling personal data – knowledge of GDPR and its regulatory procedures</w:t>
            </w:r>
          </w:p>
          <w:p w14:paraId="22D041E6" w14:textId="2A7CDFB6" w:rsidR="00715EFB" w:rsidRPr="00F558BE" w:rsidRDefault="00715EFB" w:rsidP="007E336F">
            <w:pPr>
              <w:pStyle w:val="CommentText"/>
              <w:rPr>
                <w:rFonts w:asciiTheme="minorHAnsi" w:eastAsia="Calibri" w:hAnsiTheme="minorHAnsi" w:cstheme="minorHAnsi"/>
                <w:color w:val="000000" w:themeColor="text1"/>
                <w:sz w:val="24"/>
                <w:szCs w:val="24"/>
              </w:rPr>
            </w:pPr>
          </w:p>
          <w:p w14:paraId="139F03B7" w14:textId="77777777" w:rsidR="00715EFB" w:rsidRPr="00F558BE" w:rsidRDefault="00715EFB" w:rsidP="007E336F">
            <w:pPr>
              <w:pStyle w:val="CommentText"/>
              <w:rPr>
                <w:rFonts w:asciiTheme="minorHAnsi" w:eastAsia="Calibri" w:hAnsiTheme="minorHAnsi" w:cstheme="minorHAnsi"/>
                <w:color w:val="000000" w:themeColor="text1"/>
                <w:sz w:val="24"/>
                <w:szCs w:val="24"/>
              </w:rPr>
            </w:pPr>
          </w:p>
          <w:p w14:paraId="0DF90863" w14:textId="77777777" w:rsidR="00B1326D" w:rsidRPr="00F558BE" w:rsidRDefault="00B1326D" w:rsidP="007E336F">
            <w:pPr>
              <w:pStyle w:val="CommentText"/>
              <w:rPr>
                <w:rFonts w:asciiTheme="minorHAnsi" w:eastAsia="Calibri" w:hAnsiTheme="minorHAnsi" w:cstheme="minorHAnsi"/>
                <w:color w:val="000000" w:themeColor="text1"/>
                <w:sz w:val="24"/>
                <w:szCs w:val="24"/>
              </w:rPr>
            </w:pPr>
          </w:p>
        </w:tc>
        <w:tc>
          <w:tcPr>
            <w:tcW w:w="7070" w:type="dxa"/>
          </w:tcPr>
          <w:p w14:paraId="25C37B7C" w14:textId="77777777" w:rsidR="00B1326D" w:rsidRPr="00F558BE" w:rsidRDefault="00B1326D" w:rsidP="007E336F">
            <w:pPr>
              <w:pStyle w:val="CommentText"/>
              <w:rPr>
                <w:rFonts w:asciiTheme="minorHAnsi" w:eastAsia="Calibri" w:hAnsiTheme="minorHAnsi" w:cstheme="minorHAnsi"/>
                <w:color w:val="000000" w:themeColor="text1"/>
                <w:sz w:val="24"/>
                <w:szCs w:val="24"/>
              </w:rPr>
            </w:pPr>
          </w:p>
        </w:tc>
      </w:tr>
      <w:tr w:rsidR="00B1326D" w:rsidRPr="00F558BE" w14:paraId="10A680FB" w14:textId="77777777" w:rsidTr="7370635E">
        <w:trPr>
          <w:cantSplit/>
        </w:trPr>
        <w:tc>
          <w:tcPr>
            <w:tcW w:w="7112" w:type="dxa"/>
            <w:shd w:val="clear" w:color="auto" w:fill="D9D9D9" w:themeFill="background1" w:themeFillShade="D9"/>
          </w:tcPr>
          <w:p w14:paraId="49B3B5FA" w14:textId="0895F226" w:rsidR="00B1326D" w:rsidRPr="00F558BE" w:rsidRDefault="00F558BE" w:rsidP="007E336F">
            <w:pPr>
              <w:pStyle w:val="ListParagraph"/>
              <w:widowControl w:val="0"/>
              <w:tabs>
                <w:tab w:val="left" w:pos="470"/>
              </w:tabs>
              <w:ind w:left="0" w:right="285"/>
              <w:rPr>
                <w:rFonts w:asciiTheme="minorHAnsi" w:hAnsiTheme="minorHAnsi" w:cstheme="minorHAnsi"/>
                <w:color w:val="000000" w:themeColor="text1"/>
              </w:rPr>
            </w:pPr>
            <w:r w:rsidRPr="00F558BE">
              <w:rPr>
                <w:rFonts w:asciiTheme="minorHAnsi" w:hAnsiTheme="minorHAnsi" w:cstheme="minorHAnsi"/>
                <w:lang w:val="en-GB"/>
              </w:rPr>
              <w:lastRenderedPageBreak/>
              <w:t>Reporting and evaluating community events and activities</w:t>
            </w:r>
          </w:p>
          <w:p w14:paraId="77AE63D4" w14:textId="7838ADD4" w:rsidR="00715EFB" w:rsidRPr="00F558BE" w:rsidRDefault="00715EFB" w:rsidP="007E336F">
            <w:pPr>
              <w:pStyle w:val="ListParagraph"/>
              <w:widowControl w:val="0"/>
              <w:tabs>
                <w:tab w:val="left" w:pos="470"/>
              </w:tabs>
              <w:ind w:left="0" w:right="285"/>
              <w:rPr>
                <w:rFonts w:asciiTheme="minorHAnsi" w:hAnsiTheme="minorHAnsi" w:cstheme="minorHAnsi"/>
                <w:color w:val="000000" w:themeColor="text1"/>
              </w:rPr>
            </w:pPr>
          </w:p>
          <w:p w14:paraId="31719AEC" w14:textId="77777777" w:rsidR="00715EFB" w:rsidRPr="00F558BE" w:rsidRDefault="00715EFB" w:rsidP="007E336F">
            <w:pPr>
              <w:pStyle w:val="ListParagraph"/>
              <w:widowControl w:val="0"/>
              <w:tabs>
                <w:tab w:val="left" w:pos="470"/>
              </w:tabs>
              <w:ind w:left="0" w:right="285"/>
              <w:rPr>
                <w:rFonts w:asciiTheme="minorHAnsi" w:hAnsiTheme="minorHAnsi" w:cstheme="minorHAnsi"/>
                <w:color w:val="000000" w:themeColor="text1"/>
              </w:rPr>
            </w:pPr>
          </w:p>
          <w:p w14:paraId="0E591E67" w14:textId="77777777" w:rsidR="00B1326D" w:rsidRPr="00F558BE" w:rsidRDefault="00B1326D" w:rsidP="007E336F">
            <w:pPr>
              <w:pStyle w:val="ListParagraph"/>
              <w:widowControl w:val="0"/>
              <w:tabs>
                <w:tab w:val="left" w:pos="470"/>
              </w:tabs>
              <w:ind w:left="0" w:right="285"/>
              <w:rPr>
                <w:rFonts w:asciiTheme="minorHAnsi" w:hAnsiTheme="minorHAnsi" w:cstheme="minorHAnsi"/>
                <w:color w:val="000000" w:themeColor="text1"/>
              </w:rPr>
            </w:pPr>
          </w:p>
        </w:tc>
        <w:tc>
          <w:tcPr>
            <w:tcW w:w="7070" w:type="dxa"/>
          </w:tcPr>
          <w:p w14:paraId="0BEFFC16" w14:textId="77777777" w:rsidR="00B1326D" w:rsidRPr="00F558BE" w:rsidRDefault="00B1326D" w:rsidP="007E336F">
            <w:pPr>
              <w:pStyle w:val="CommentText"/>
              <w:rPr>
                <w:rFonts w:asciiTheme="minorHAnsi" w:eastAsia="Calibri" w:hAnsiTheme="minorHAnsi" w:cstheme="minorHAnsi"/>
                <w:color w:val="000000" w:themeColor="text1"/>
                <w:sz w:val="24"/>
                <w:szCs w:val="24"/>
              </w:rPr>
            </w:pPr>
          </w:p>
        </w:tc>
      </w:tr>
      <w:tr w:rsidR="00B1326D" w:rsidRPr="00F558BE" w14:paraId="0573AC03" w14:textId="77777777" w:rsidTr="7370635E">
        <w:trPr>
          <w:cantSplit/>
        </w:trPr>
        <w:tc>
          <w:tcPr>
            <w:tcW w:w="7112" w:type="dxa"/>
            <w:shd w:val="clear" w:color="auto" w:fill="D9D9D9" w:themeFill="background1" w:themeFillShade="D9"/>
          </w:tcPr>
          <w:p w14:paraId="3989CB86" w14:textId="6AA4A40D" w:rsidR="00B1326D" w:rsidRPr="00F558BE" w:rsidRDefault="00F558BE" w:rsidP="007E336F">
            <w:pPr>
              <w:pStyle w:val="ListParagraph"/>
              <w:widowControl w:val="0"/>
              <w:tabs>
                <w:tab w:val="left" w:pos="470"/>
              </w:tabs>
              <w:ind w:left="0" w:right="285"/>
              <w:rPr>
                <w:rFonts w:asciiTheme="minorHAnsi" w:hAnsiTheme="minorHAnsi" w:cstheme="minorHAnsi"/>
                <w:color w:val="000000" w:themeColor="text1"/>
              </w:rPr>
            </w:pPr>
            <w:r w:rsidRPr="00F558BE">
              <w:rPr>
                <w:rFonts w:asciiTheme="minorHAnsi" w:hAnsiTheme="minorHAnsi" w:cstheme="minorHAnsi"/>
                <w:lang w:val="en-GB"/>
              </w:rPr>
              <w:t xml:space="preserve">Experience of developing people through volunteer/membership programmes and sign posting to relevant organisations.  </w:t>
            </w:r>
          </w:p>
          <w:p w14:paraId="376C0E20" w14:textId="77777777" w:rsidR="00715EFB" w:rsidRPr="00F558BE" w:rsidRDefault="00715EFB" w:rsidP="007E336F">
            <w:pPr>
              <w:pStyle w:val="ListParagraph"/>
              <w:widowControl w:val="0"/>
              <w:tabs>
                <w:tab w:val="left" w:pos="470"/>
              </w:tabs>
              <w:ind w:left="0" w:right="285"/>
              <w:rPr>
                <w:rFonts w:asciiTheme="minorHAnsi" w:hAnsiTheme="minorHAnsi" w:cstheme="minorHAnsi"/>
                <w:color w:val="000000" w:themeColor="text1"/>
              </w:rPr>
            </w:pPr>
          </w:p>
          <w:p w14:paraId="7595BD66" w14:textId="7651B3CF" w:rsidR="00715EFB" w:rsidRPr="00F558BE" w:rsidRDefault="00715EFB" w:rsidP="007E336F">
            <w:pPr>
              <w:pStyle w:val="ListParagraph"/>
              <w:widowControl w:val="0"/>
              <w:tabs>
                <w:tab w:val="left" w:pos="470"/>
              </w:tabs>
              <w:ind w:left="0" w:right="285"/>
              <w:rPr>
                <w:rFonts w:asciiTheme="minorHAnsi" w:hAnsiTheme="minorHAnsi" w:cstheme="minorHAnsi"/>
                <w:color w:val="000000" w:themeColor="text1"/>
              </w:rPr>
            </w:pPr>
          </w:p>
        </w:tc>
        <w:tc>
          <w:tcPr>
            <w:tcW w:w="7070" w:type="dxa"/>
          </w:tcPr>
          <w:p w14:paraId="0C8FD88F" w14:textId="77777777" w:rsidR="00B1326D" w:rsidRPr="00F558BE" w:rsidRDefault="00B1326D" w:rsidP="007E336F">
            <w:pPr>
              <w:pStyle w:val="CommentText"/>
              <w:rPr>
                <w:rFonts w:asciiTheme="minorHAnsi" w:eastAsia="Calibri" w:hAnsiTheme="minorHAnsi" w:cstheme="minorHAnsi"/>
                <w:color w:val="000000" w:themeColor="text1"/>
                <w:sz w:val="24"/>
                <w:szCs w:val="24"/>
              </w:rPr>
            </w:pPr>
          </w:p>
        </w:tc>
      </w:tr>
      <w:tr w:rsidR="00B1326D" w:rsidRPr="00F558BE" w14:paraId="6633DBB6" w14:textId="77777777" w:rsidTr="7370635E">
        <w:trPr>
          <w:cantSplit/>
        </w:trPr>
        <w:tc>
          <w:tcPr>
            <w:tcW w:w="7112" w:type="dxa"/>
            <w:shd w:val="clear" w:color="auto" w:fill="D9D9D9" w:themeFill="background1" w:themeFillShade="D9"/>
          </w:tcPr>
          <w:p w14:paraId="63671157" w14:textId="0AB130B5" w:rsidR="00B1326D" w:rsidRPr="00F558BE" w:rsidRDefault="00F558BE" w:rsidP="007E336F">
            <w:pPr>
              <w:pStyle w:val="ListParagraph"/>
              <w:widowControl w:val="0"/>
              <w:tabs>
                <w:tab w:val="left" w:pos="470"/>
              </w:tabs>
              <w:ind w:left="0" w:right="285"/>
              <w:rPr>
                <w:rFonts w:asciiTheme="minorHAnsi" w:hAnsiTheme="minorHAnsi" w:cstheme="minorHAnsi"/>
                <w:color w:val="000000" w:themeColor="text1"/>
              </w:rPr>
            </w:pPr>
            <w:r w:rsidRPr="00F558BE">
              <w:rPr>
                <w:rFonts w:asciiTheme="minorHAnsi" w:hAnsiTheme="minorHAnsi" w:cstheme="minorHAnsi"/>
                <w:color w:val="000000" w:themeColor="text1"/>
              </w:rPr>
              <w:t>An understanding of the Voluntary sector and its commitment to collaboration and co-production, equal opportunities and inclusivity</w:t>
            </w:r>
          </w:p>
          <w:p w14:paraId="4B0497F9" w14:textId="0A46FA0F" w:rsidR="00715EFB" w:rsidRPr="00F558BE" w:rsidRDefault="00715EFB" w:rsidP="007E336F">
            <w:pPr>
              <w:pStyle w:val="ListParagraph"/>
              <w:widowControl w:val="0"/>
              <w:tabs>
                <w:tab w:val="left" w:pos="470"/>
              </w:tabs>
              <w:ind w:left="0" w:right="285"/>
              <w:rPr>
                <w:rFonts w:asciiTheme="minorHAnsi" w:hAnsiTheme="minorHAnsi" w:cstheme="minorHAnsi"/>
                <w:color w:val="000000" w:themeColor="text1"/>
              </w:rPr>
            </w:pPr>
          </w:p>
          <w:p w14:paraId="5FF3D9AE" w14:textId="77777777" w:rsidR="00715EFB" w:rsidRPr="00F558BE" w:rsidRDefault="00715EFB" w:rsidP="007E336F">
            <w:pPr>
              <w:pStyle w:val="ListParagraph"/>
              <w:widowControl w:val="0"/>
              <w:tabs>
                <w:tab w:val="left" w:pos="470"/>
              </w:tabs>
              <w:ind w:left="0" w:right="285"/>
              <w:rPr>
                <w:rFonts w:asciiTheme="minorHAnsi" w:hAnsiTheme="minorHAnsi" w:cstheme="minorHAnsi"/>
                <w:color w:val="000000" w:themeColor="text1"/>
              </w:rPr>
            </w:pPr>
          </w:p>
          <w:p w14:paraId="04111505" w14:textId="77777777" w:rsidR="00B1326D" w:rsidRPr="00F558BE" w:rsidRDefault="00B1326D" w:rsidP="007E336F">
            <w:pPr>
              <w:pStyle w:val="ListParagraph"/>
              <w:widowControl w:val="0"/>
              <w:tabs>
                <w:tab w:val="left" w:pos="470"/>
              </w:tabs>
              <w:ind w:left="0" w:right="285"/>
              <w:rPr>
                <w:rFonts w:asciiTheme="minorHAnsi" w:hAnsiTheme="minorHAnsi" w:cstheme="minorHAnsi"/>
                <w:color w:val="000000" w:themeColor="text1"/>
              </w:rPr>
            </w:pPr>
          </w:p>
        </w:tc>
        <w:tc>
          <w:tcPr>
            <w:tcW w:w="7070" w:type="dxa"/>
          </w:tcPr>
          <w:p w14:paraId="1E600F33" w14:textId="77777777" w:rsidR="00B1326D" w:rsidRPr="00F558BE" w:rsidRDefault="00B1326D" w:rsidP="007E336F">
            <w:pPr>
              <w:pStyle w:val="CommentText"/>
              <w:rPr>
                <w:rFonts w:asciiTheme="minorHAnsi" w:eastAsia="Calibri" w:hAnsiTheme="minorHAnsi" w:cstheme="minorHAnsi"/>
                <w:color w:val="000000" w:themeColor="text1"/>
                <w:sz w:val="24"/>
                <w:szCs w:val="24"/>
              </w:rPr>
            </w:pPr>
          </w:p>
        </w:tc>
      </w:tr>
      <w:tr w:rsidR="00B1326D" w:rsidRPr="00F558BE" w14:paraId="5125E911" w14:textId="77777777" w:rsidTr="7370635E">
        <w:trPr>
          <w:cantSplit/>
        </w:trPr>
        <w:tc>
          <w:tcPr>
            <w:tcW w:w="7112" w:type="dxa"/>
            <w:shd w:val="clear" w:color="auto" w:fill="D9D9D9" w:themeFill="background1" w:themeFillShade="D9"/>
          </w:tcPr>
          <w:p w14:paraId="04A0B7AC" w14:textId="66A9227C" w:rsidR="00715EFB" w:rsidRPr="00F558BE" w:rsidRDefault="00F558BE" w:rsidP="007E336F">
            <w:pPr>
              <w:pStyle w:val="ListParagraph"/>
              <w:widowControl w:val="0"/>
              <w:tabs>
                <w:tab w:val="left" w:pos="470"/>
              </w:tabs>
              <w:ind w:left="0" w:right="285"/>
              <w:rPr>
                <w:rFonts w:asciiTheme="minorHAnsi" w:hAnsiTheme="minorHAnsi" w:cstheme="minorHAnsi"/>
                <w:color w:val="000000" w:themeColor="text1"/>
              </w:rPr>
            </w:pPr>
            <w:r w:rsidRPr="00F558BE">
              <w:rPr>
                <w:rFonts w:asciiTheme="minorHAnsi" w:hAnsiTheme="minorHAnsi" w:cstheme="minorHAnsi"/>
                <w:color w:val="000000" w:themeColor="text1"/>
              </w:rPr>
              <w:t>Knowledge of Tang Hall Big Local and a</w:t>
            </w:r>
            <w:r w:rsidR="000E102A">
              <w:rPr>
                <w:rFonts w:asciiTheme="minorHAnsi" w:hAnsiTheme="minorHAnsi" w:cstheme="minorHAnsi"/>
                <w:color w:val="000000" w:themeColor="text1"/>
              </w:rPr>
              <w:t>n</w:t>
            </w:r>
            <w:r w:rsidRPr="00F558BE">
              <w:rPr>
                <w:rFonts w:asciiTheme="minorHAnsi" w:hAnsiTheme="minorHAnsi" w:cstheme="minorHAnsi"/>
                <w:color w:val="000000" w:themeColor="text1"/>
              </w:rPr>
              <w:t xml:space="preserve"> understanding and commitment to its values</w:t>
            </w:r>
          </w:p>
          <w:p w14:paraId="02BC7867" w14:textId="77777777" w:rsidR="00715EFB" w:rsidRPr="00F558BE" w:rsidRDefault="00715EFB" w:rsidP="007E336F">
            <w:pPr>
              <w:pStyle w:val="ListParagraph"/>
              <w:widowControl w:val="0"/>
              <w:tabs>
                <w:tab w:val="left" w:pos="470"/>
              </w:tabs>
              <w:ind w:left="0" w:right="285"/>
              <w:rPr>
                <w:rFonts w:asciiTheme="minorHAnsi" w:hAnsiTheme="minorHAnsi" w:cstheme="minorHAnsi"/>
                <w:color w:val="000000" w:themeColor="text1"/>
              </w:rPr>
            </w:pPr>
          </w:p>
          <w:p w14:paraId="0915D7D7" w14:textId="77777777" w:rsidR="00B1326D" w:rsidRPr="00F558BE" w:rsidRDefault="00B1326D" w:rsidP="007E336F">
            <w:pPr>
              <w:pStyle w:val="ListParagraph"/>
              <w:widowControl w:val="0"/>
              <w:tabs>
                <w:tab w:val="left" w:pos="470"/>
              </w:tabs>
              <w:ind w:left="0" w:right="285"/>
              <w:rPr>
                <w:rFonts w:asciiTheme="minorHAnsi" w:hAnsiTheme="minorHAnsi" w:cstheme="minorHAnsi"/>
                <w:color w:val="000000" w:themeColor="text1"/>
              </w:rPr>
            </w:pPr>
          </w:p>
        </w:tc>
        <w:tc>
          <w:tcPr>
            <w:tcW w:w="7070" w:type="dxa"/>
          </w:tcPr>
          <w:p w14:paraId="26060CCD" w14:textId="77777777" w:rsidR="00B1326D" w:rsidRPr="00F558BE" w:rsidRDefault="00B1326D" w:rsidP="007E336F">
            <w:pPr>
              <w:pStyle w:val="CommentText"/>
              <w:rPr>
                <w:rFonts w:asciiTheme="minorHAnsi" w:eastAsia="Calibri" w:hAnsiTheme="minorHAnsi" w:cstheme="minorHAnsi"/>
                <w:color w:val="000000" w:themeColor="text1"/>
                <w:sz w:val="24"/>
                <w:szCs w:val="24"/>
              </w:rPr>
            </w:pPr>
          </w:p>
        </w:tc>
      </w:tr>
      <w:tr w:rsidR="00062FA5" w:rsidRPr="00F558BE" w14:paraId="0896C12B" w14:textId="77777777" w:rsidTr="7370635E">
        <w:trPr>
          <w:cantSplit/>
        </w:trPr>
        <w:tc>
          <w:tcPr>
            <w:tcW w:w="7112" w:type="dxa"/>
            <w:shd w:val="clear" w:color="auto" w:fill="D9D9D9" w:themeFill="background1" w:themeFillShade="D9"/>
          </w:tcPr>
          <w:p w14:paraId="6D582D79" w14:textId="38BCBBE9" w:rsidR="00BE09A9" w:rsidRPr="00F558BE" w:rsidRDefault="00BE09A9" w:rsidP="7370635E">
            <w:pPr>
              <w:pStyle w:val="ListParagraph"/>
              <w:widowControl w:val="0"/>
              <w:tabs>
                <w:tab w:val="left" w:pos="470"/>
              </w:tabs>
              <w:ind w:left="0" w:right="285"/>
              <w:rPr>
                <w:rFonts w:asciiTheme="minorHAnsi" w:hAnsiTheme="minorHAnsi" w:cstheme="minorHAnsi"/>
                <w:color w:val="000000" w:themeColor="text1"/>
                <w:lang w:val="en-GB"/>
              </w:rPr>
            </w:pPr>
            <w:r w:rsidRPr="00F558BE">
              <w:rPr>
                <w:rFonts w:asciiTheme="minorHAnsi" w:hAnsiTheme="minorHAnsi" w:cstheme="minorHAnsi"/>
                <w:color w:val="000000" w:themeColor="text1"/>
              </w:rPr>
              <w:t xml:space="preserve">As this role will involve attending </w:t>
            </w:r>
            <w:r w:rsidR="00F558BE" w:rsidRPr="00F558BE">
              <w:rPr>
                <w:rFonts w:asciiTheme="minorHAnsi" w:hAnsiTheme="minorHAnsi" w:cstheme="minorHAnsi"/>
                <w:color w:val="000000" w:themeColor="text1"/>
              </w:rPr>
              <w:t>community events</w:t>
            </w:r>
            <w:r w:rsidRPr="00F558BE">
              <w:rPr>
                <w:rFonts w:asciiTheme="minorHAnsi" w:hAnsiTheme="minorHAnsi" w:cstheme="minorHAnsi"/>
                <w:color w:val="000000" w:themeColor="text1"/>
              </w:rPr>
              <w:t xml:space="preserve">, it would be useful if you have a </w:t>
            </w:r>
            <w:r w:rsidR="76C7CFB1" w:rsidRPr="00F558BE">
              <w:rPr>
                <w:rFonts w:asciiTheme="minorHAnsi" w:hAnsiTheme="minorHAnsi" w:cstheme="minorHAnsi"/>
                <w:color w:val="000000" w:themeColor="text1"/>
              </w:rPr>
              <w:t xml:space="preserve">full and clean </w:t>
            </w:r>
            <w:r w:rsidRPr="00F558BE">
              <w:rPr>
                <w:rFonts w:asciiTheme="minorHAnsi" w:hAnsiTheme="minorHAnsi" w:cstheme="minorHAnsi"/>
                <w:color w:val="000000" w:themeColor="text1"/>
              </w:rPr>
              <w:t>driving licence and access to a vehicle.</w:t>
            </w:r>
            <w:r w:rsidRPr="00F558BE">
              <w:rPr>
                <w:rFonts w:asciiTheme="minorHAnsi" w:hAnsiTheme="minorHAnsi" w:cstheme="minorHAnsi"/>
                <w:color w:val="000000" w:themeColor="text1"/>
                <w:lang w:val="en-GB"/>
              </w:rPr>
              <w:t> </w:t>
            </w:r>
          </w:p>
          <w:p w14:paraId="6A119AC9" w14:textId="77777777" w:rsidR="00062FA5" w:rsidRPr="00F558BE" w:rsidRDefault="00062FA5" w:rsidP="007E336F">
            <w:pPr>
              <w:pStyle w:val="ListParagraph"/>
              <w:widowControl w:val="0"/>
              <w:tabs>
                <w:tab w:val="left" w:pos="470"/>
              </w:tabs>
              <w:ind w:left="0" w:right="285"/>
              <w:rPr>
                <w:rFonts w:asciiTheme="minorHAnsi" w:hAnsiTheme="minorHAnsi" w:cstheme="minorHAnsi"/>
                <w:color w:val="000000" w:themeColor="text1"/>
              </w:rPr>
            </w:pPr>
          </w:p>
          <w:p w14:paraId="32C95122" w14:textId="02755384" w:rsidR="00715EFB" w:rsidRPr="00F558BE" w:rsidRDefault="00715EFB" w:rsidP="007E336F">
            <w:pPr>
              <w:pStyle w:val="ListParagraph"/>
              <w:widowControl w:val="0"/>
              <w:tabs>
                <w:tab w:val="left" w:pos="470"/>
              </w:tabs>
              <w:ind w:left="0" w:right="285"/>
              <w:rPr>
                <w:rFonts w:asciiTheme="minorHAnsi" w:hAnsiTheme="minorHAnsi" w:cstheme="minorHAnsi"/>
                <w:color w:val="000000" w:themeColor="text1"/>
              </w:rPr>
            </w:pPr>
          </w:p>
        </w:tc>
        <w:tc>
          <w:tcPr>
            <w:tcW w:w="7070" w:type="dxa"/>
          </w:tcPr>
          <w:p w14:paraId="703A5333" w14:textId="77777777" w:rsidR="00062FA5" w:rsidRPr="00F558BE" w:rsidRDefault="00062FA5" w:rsidP="007E336F">
            <w:pPr>
              <w:pStyle w:val="CommentText"/>
              <w:rPr>
                <w:rFonts w:asciiTheme="minorHAnsi" w:eastAsia="Calibri" w:hAnsiTheme="minorHAnsi" w:cstheme="minorHAnsi"/>
                <w:color w:val="000000" w:themeColor="text1"/>
                <w:sz w:val="24"/>
                <w:szCs w:val="24"/>
              </w:rPr>
            </w:pPr>
          </w:p>
        </w:tc>
      </w:tr>
    </w:tbl>
    <w:p w14:paraId="58624EE3" w14:textId="77777777" w:rsidR="00B1326D" w:rsidRPr="00F558BE" w:rsidRDefault="00B1326D" w:rsidP="00B1326D">
      <w:pPr>
        <w:pStyle w:val="CommentText"/>
        <w:ind w:left="360"/>
        <w:rPr>
          <w:rFonts w:asciiTheme="minorHAnsi" w:eastAsia="Calibri" w:hAnsiTheme="minorHAnsi" w:cstheme="minorHAnsi"/>
          <w:b/>
          <w:bCs/>
          <w:color w:val="000000" w:themeColor="text1"/>
          <w:sz w:val="24"/>
          <w:szCs w:val="24"/>
        </w:rPr>
      </w:pPr>
    </w:p>
    <w:p w14:paraId="7CA5F5CC" w14:textId="77777777" w:rsidR="00B1326D" w:rsidRPr="00F558BE" w:rsidRDefault="00B1326D">
      <w:pPr>
        <w:rPr>
          <w:rFonts w:asciiTheme="minorHAnsi" w:hAnsiTheme="minorHAnsi" w:cstheme="minorHAnsi"/>
        </w:rPr>
      </w:pPr>
    </w:p>
    <w:p w14:paraId="2C72EE8B" w14:textId="77777777" w:rsidR="00BC6D08" w:rsidRPr="00F558BE" w:rsidRDefault="00BC6D08">
      <w:pPr>
        <w:rPr>
          <w:rFonts w:asciiTheme="minorHAnsi" w:hAnsiTheme="minorHAnsi" w:cstheme="minorHAnsi"/>
        </w:rPr>
      </w:pPr>
    </w:p>
    <w:sectPr w:rsidR="00BC6D08" w:rsidRPr="00F558BE" w:rsidSect="00E42FB6">
      <w:pgSz w:w="16820" w:h="11900" w:orient="landscape"/>
      <w:pgMar w:top="1134" w:right="1134" w:bottom="1134" w:left="1134" w:header="709" w:footer="195"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Yu Gothic UI"/>
    <w:charset w:val="80"/>
    <w:family w:val="auto"/>
    <w:pitch w:val="variable"/>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B157EE"/>
    <w:multiLevelType w:val="hybridMultilevel"/>
    <w:tmpl w:val="E5048538"/>
    <w:lvl w:ilvl="0" w:tplc="7D7ED37C">
      <w:start w:val="1"/>
      <w:numFmt w:val="decimal"/>
      <w:lvlText w:val="%1)"/>
      <w:lvlJc w:val="left"/>
      <w:pPr>
        <w:ind w:left="360" w:hanging="360"/>
      </w:pPr>
      <w:rPr>
        <w:rFonts w:asciiTheme="majorHAnsi" w:eastAsia="Calibri" w:hAnsiTheme="majorHAnsi" w:cstheme="maj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26D"/>
    <w:rsid w:val="00062FA5"/>
    <w:rsid w:val="000E102A"/>
    <w:rsid w:val="000E70F1"/>
    <w:rsid w:val="001D7CC5"/>
    <w:rsid w:val="002055D7"/>
    <w:rsid w:val="002902D7"/>
    <w:rsid w:val="003C44AB"/>
    <w:rsid w:val="004922C9"/>
    <w:rsid w:val="004F6904"/>
    <w:rsid w:val="00573DDB"/>
    <w:rsid w:val="00583C3F"/>
    <w:rsid w:val="006A43FE"/>
    <w:rsid w:val="006C377D"/>
    <w:rsid w:val="00715EFB"/>
    <w:rsid w:val="007E5E1E"/>
    <w:rsid w:val="0088607F"/>
    <w:rsid w:val="008E746E"/>
    <w:rsid w:val="00961833"/>
    <w:rsid w:val="009C3238"/>
    <w:rsid w:val="00A85029"/>
    <w:rsid w:val="00AF3FD6"/>
    <w:rsid w:val="00B1326D"/>
    <w:rsid w:val="00BA5EC3"/>
    <w:rsid w:val="00BC6D08"/>
    <w:rsid w:val="00BE09A9"/>
    <w:rsid w:val="00C377F1"/>
    <w:rsid w:val="00C73CC1"/>
    <w:rsid w:val="00D714FD"/>
    <w:rsid w:val="00E642DE"/>
    <w:rsid w:val="00F30BD1"/>
    <w:rsid w:val="00F558BE"/>
    <w:rsid w:val="7370635E"/>
    <w:rsid w:val="76C7C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2612D"/>
  <w14:defaultImageDpi w14:val="32767"/>
  <w15:chartTrackingRefBased/>
  <w15:docId w15:val="{37EA00BB-2FC3-804D-971C-98C9C149F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1326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26D"/>
    <w:pPr>
      <w:ind w:left="720"/>
    </w:pPr>
    <w:rPr>
      <w:rFonts w:ascii="Cambria" w:eastAsia="MS ??" w:hAnsi="Cambria" w:cs="Cambria"/>
      <w:lang w:val="en-US"/>
    </w:rPr>
  </w:style>
  <w:style w:type="paragraph" w:styleId="CommentText">
    <w:name w:val="annotation text"/>
    <w:basedOn w:val="Normal"/>
    <w:link w:val="CommentTextChar"/>
    <w:uiPriority w:val="99"/>
    <w:rsid w:val="00B1326D"/>
    <w:rPr>
      <w:sz w:val="20"/>
      <w:szCs w:val="20"/>
    </w:rPr>
  </w:style>
  <w:style w:type="character" w:customStyle="1" w:styleId="CommentTextChar">
    <w:name w:val="Comment Text Char"/>
    <w:basedOn w:val="DefaultParagraphFont"/>
    <w:link w:val="CommentText"/>
    <w:uiPriority w:val="99"/>
    <w:rsid w:val="00B1326D"/>
    <w:rPr>
      <w:rFonts w:ascii="Times New Roman" w:eastAsia="Times New Roman" w:hAnsi="Times New Roman" w:cs="Times New Roman"/>
      <w:sz w:val="20"/>
      <w:szCs w:val="20"/>
    </w:rPr>
  </w:style>
  <w:style w:type="table" w:styleId="TableGrid">
    <w:name w:val="Table Grid"/>
    <w:basedOn w:val="TableNormal"/>
    <w:rsid w:val="00B1326D"/>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3238"/>
    <w:rPr>
      <w:color w:val="0563C1" w:themeColor="hyperlink"/>
      <w:u w:val="single"/>
    </w:rPr>
  </w:style>
  <w:style w:type="character" w:styleId="UnresolvedMention">
    <w:name w:val="Unresolved Mention"/>
    <w:basedOn w:val="DefaultParagraphFont"/>
    <w:uiPriority w:val="99"/>
    <w:rsid w:val="009C3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323959">
      <w:bodyDiv w:val="1"/>
      <w:marLeft w:val="0"/>
      <w:marRight w:val="0"/>
      <w:marTop w:val="0"/>
      <w:marBottom w:val="0"/>
      <w:divBdr>
        <w:top w:val="none" w:sz="0" w:space="0" w:color="auto"/>
        <w:left w:val="none" w:sz="0" w:space="0" w:color="auto"/>
        <w:bottom w:val="none" w:sz="0" w:space="0" w:color="auto"/>
        <w:right w:val="none" w:sz="0" w:space="0" w:color="auto"/>
      </w:divBdr>
    </w:div>
    <w:div w:id="79876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nna@thb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E0E6064F8E484FBD642C405C7001F5" ma:contentTypeVersion="11" ma:contentTypeDescription="Create a new document." ma:contentTypeScope="" ma:versionID="281fe152b4fc6fe534af6be50b75f333">
  <xsd:schema xmlns:xsd="http://www.w3.org/2001/XMLSchema" xmlns:xs="http://www.w3.org/2001/XMLSchema" xmlns:p="http://schemas.microsoft.com/office/2006/metadata/properties" xmlns:ns2="70f19457-2253-4e4f-8d44-f781c0b5e000" xmlns:ns3="c5823357-429e-4b0a-bc90-a2b54c34e3da" targetNamespace="http://schemas.microsoft.com/office/2006/metadata/properties" ma:root="true" ma:fieldsID="4198cda4ec3c67df55761d174b77a2b2" ns2:_="" ns3:_="">
    <xsd:import namespace="70f19457-2253-4e4f-8d44-f781c0b5e000"/>
    <xsd:import namespace="c5823357-429e-4b0a-bc90-a2b54c34e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f19457-2253-4e4f-8d44-f781c0b5e0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823357-429e-4b0a-bc90-a2b54c34e3d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5823357-429e-4b0a-bc90-a2b54c34e3da">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D8A58A-31A4-42F6-83CA-607ABB508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f19457-2253-4e4f-8d44-f781c0b5e000"/>
    <ds:schemaRef ds:uri="c5823357-429e-4b0a-bc90-a2b54c34e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AF0406-8A2E-4AE4-974B-84F78D3C528A}">
  <ds:schemaRefs>
    <ds:schemaRef ds:uri="http://schemas.microsoft.com/office/2006/metadata/properties"/>
    <ds:schemaRef ds:uri="http://schemas.microsoft.com/office/infopath/2007/PartnerControls"/>
    <ds:schemaRef ds:uri="c5823357-429e-4b0a-bc90-a2b54c34e3da"/>
  </ds:schemaRefs>
</ds:datastoreItem>
</file>

<file path=customXml/itemProps3.xml><?xml version="1.0" encoding="utf-8"?>
<ds:datastoreItem xmlns:ds="http://schemas.openxmlformats.org/officeDocument/2006/customXml" ds:itemID="{CAF1C916-DF5C-417B-A0F3-E8D9B8436D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Halliday</dc:creator>
  <cp:keywords/>
  <dc:description/>
  <cp:lastModifiedBy>Anna Bialkowska</cp:lastModifiedBy>
  <cp:revision>8</cp:revision>
  <dcterms:created xsi:type="dcterms:W3CDTF">2021-10-15T21:40:00Z</dcterms:created>
  <dcterms:modified xsi:type="dcterms:W3CDTF">2021-11-09T16:31:00Z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0x010100D9E0E6064F8E484FBD642C405C7001F5</vt:lpwstr>
  </property>
  <property fmtid="{D5CDD505-2E9C-101B-9397-08002B2CF9AE}" pid="3" name="Order">
    <vt:r8>1645700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